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2A" w:rsidRPr="0061612A" w:rsidRDefault="0061612A">
      <w:pPr>
        <w:spacing w:after="0" w:line="259" w:lineRule="auto"/>
        <w:ind w:left="220" w:firstLine="0"/>
        <w:jc w:val="center"/>
        <w:rPr>
          <w:rFonts w:ascii="Arial Narrow" w:hAnsi="Arial Narrow"/>
          <w:b/>
          <w:color w:val="002060"/>
          <w:sz w:val="32"/>
        </w:rPr>
      </w:pPr>
      <w:r w:rsidRPr="0061612A">
        <w:rPr>
          <w:rFonts w:ascii="Arial Narrow" w:hAnsi="Arial Narrow"/>
          <w:b/>
          <w:noProof/>
          <w:color w:val="002060"/>
          <w:sz w:val="32"/>
        </w:rPr>
        <w:drawing>
          <wp:anchor distT="0" distB="0" distL="114300" distR="114300" simplePos="0" relativeHeight="251662336" behindDoc="0" locked="0" layoutInCell="1" allowOverlap="1">
            <wp:simplePos x="0" y="0"/>
            <wp:positionH relativeFrom="column">
              <wp:posOffset>4892372</wp:posOffset>
            </wp:positionH>
            <wp:positionV relativeFrom="paragraph">
              <wp:posOffset>-564874</wp:posOffset>
            </wp:positionV>
            <wp:extent cx="1586258" cy="198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618986" cy="2025638"/>
                    </a:xfrm>
                    <a:prstGeom prst="rect">
                      <a:avLst/>
                    </a:prstGeom>
                  </pic:spPr>
                </pic:pic>
              </a:graphicData>
            </a:graphic>
            <wp14:sizeRelH relativeFrom="page">
              <wp14:pctWidth>0</wp14:pctWidth>
            </wp14:sizeRelH>
            <wp14:sizeRelV relativeFrom="page">
              <wp14:pctHeight>0</wp14:pctHeight>
            </wp14:sizeRelV>
          </wp:anchor>
        </w:drawing>
      </w:r>
      <w:r w:rsidRPr="0061612A">
        <w:rPr>
          <w:rFonts w:ascii="Arial Narrow" w:hAnsi="Arial Narrow"/>
          <w:b/>
          <w:noProof/>
          <w:color w:val="002060"/>
          <w:sz w:val="32"/>
        </w:rPr>
        <w:drawing>
          <wp:anchor distT="0" distB="0" distL="114300" distR="114300" simplePos="0" relativeHeight="251661312" behindDoc="0" locked="0" layoutInCell="1" allowOverlap="1">
            <wp:simplePos x="0" y="0"/>
            <wp:positionH relativeFrom="column">
              <wp:posOffset>48619</wp:posOffset>
            </wp:positionH>
            <wp:positionV relativeFrom="paragraph">
              <wp:posOffset>-299444</wp:posOffset>
            </wp:positionV>
            <wp:extent cx="1487011" cy="9939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011" cy="993914"/>
                    </a:xfrm>
                    <a:prstGeom prst="rect">
                      <a:avLst/>
                    </a:prstGeom>
                  </pic:spPr>
                </pic:pic>
              </a:graphicData>
            </a:graphic>
            <wp14:sizeRelH relativeFrom="page">
              <wp14:pctWidth>0</wp14:pctWidth>
            </wp14:sizeRelH>
            <wp14:sizeRelV relativeFrom="page">
              <wp14:pctHeight>0</wp14:pctHeight>
            </wp14:sizeRelV>
          </wp:anchor>
        </w:drawing>
      </w:r>
      <w:r w:rsidRPr="0061612A">
        <w:rPr>
          <w:rFonts w:ascii="Arial Narrow" w:hAnsi="Arial Narrow"/>
          <w:b/>
          <w:color w:val="002060"/>
          <w:sz w:val="32"/>
        </w:rPr>
        <w:t>Ashdon Primary School</w:t>
      </w:r>
    </w:p>
    <w:p w:rsidR="0061612A" w:rsidRPr="0061612A" w:rsidRDefault="0061612A">
      <w:pPr>
        <w:spacing w:after="0" w:line="259" w:lineRule="auto"/>
        <w:ind w:left="220" w:firstLine="0"/>
        <w:jc w:val="center"/>
        <w:rPr>
          <w:rFonts w:ascii="Arial Narrow" w:hAnsi="Arial Narrow"/>
          <w:b/>
          <w:color w:val="002060"/>
          <w:sz w:val="20"/>
        </w:rPr>
      </w:pPr>
    </w:p>
    <w:p w:rsidR="000A1496" w:rsidRPr="0061612A" w:rsidRDefault="0061612A">
      <w:pPr>
        <w:spacing w:after="0" w:line="259" w:lineRule="auto"/>
        <w:ind w:left="220" w:firstLine="0"/>
        <w:jc w:val="center"/>
        <w:rPr>
          <w:rFonts w:ascii="Arial Narrow" w:hAnsi="Arial Narrow"/>
        </w:rPr>
      </w:pPr>
      <w:r w:rsidRPr="0061612A">
        <w:rPr>
          <w:rFonts w:ascii="Arial Narrow" w:hAnsi="Arial Narrow"/>
          <w:b/>
          <w:color w:val="002060"/>
          <w:sz w:val="32"/>
        </w:rPr>
        <w:t>Educational Visits Policy</w:t>
      </w:r>
      <w:r w:rsidRPr="0061612A">
        <w:rPr>
          <w:rFonts w:ascii="Arial Narrow" w:hAnsi="Arial Narrow"/>
          <w:sz w:val="32"/>
        </w:rPr>
        <w:t xml:space="preserve"> </w:t>
      </w:r>
    </w:p>
    <w:p w:rsidR="0061612A" w:rsidRPr="0061612A" w:rsidRDefault="0061612A">
      <w:pPr>
        <w:ind w:right="7"/>
        <w:rPr>
          <w:rFonts w:ascii="Arial Narrow" w:hAnsi="Arial Narrow"/>
        </w:rPr>
      </w:pPr>
    </w:p>
    <w:p w:rsidR="0061612A" w:rsidRPr="0061612A" w:rsidRDefault="0061612A">
      <w:pPr>
        <w:ind w:right="7"/>
        <w:rPr>
          <w:rFonts w:ascii="Arial Narrow" w:hAnsi="Arial Narrow"/>
        </w:rPr>
      </w:pPr>
    </w:p>
    <w:p w:rsidR="0061612A" w:rsidRPr="0061612A" w:rsidRDefault="0061612A" w:rsidP="0061612A">
      <w:pPr>
        <w:ind w:left="0" w:right="7" w:firstLine="0"/>
        <w:rPr>
          <w:rFonts w:ascii="Arial Narrow" w:hAnsi="Arial Narrow"/>
          <w:b/>
        </w:rPr>
      </w:pPr>
      <w:r w:rsidRPr="0061612A">
        <w:rPr>
          <w:rFonts w:ascii="Arial Narrow" w:hAnsi="Arial Narrow"/>
        </w:rPr>
        <w:t xml:space="preserve">Date adopted by the Governing Body: </w:t>
      </w:r>
      <w:r w:rsidRPr="0061612A">
        <w:rPr>
          <w:rFonts w:ascii="Arial Narrow" w:hAnsi="Arial Narrow"/>
          <w:b/>
        </w:rPr>
        <w:t>February 2024</w:t>
      </w:r>
    </w:p>
    <w:p w:rsidR="000A1496" w:rsidRPr="0061612A" w:rsidRDefault="0061612A" w:rsidP="0061612A">
      <w:pPr>
        <w:ind w:left="0" w:right="7" w:firstLine="0"/>
        <w:rPr>
          <w:rFonts w:ascii="Arial Narrow" w:hAnsi="Arial Narrow"/>
        </w:rPr>
      </w:pPr>
      <w:r w:rsidRPr="0061612A">
        <w:rPr>
          <w:rFonts w:ascii="Arial Narrow" w:hAnsi="Arial Narrow"/>
        </w:rPr>
        <w:t xml:space="preserve">Next Review: </w:t>
      </w:r>
      <w:r w:rsidRPr="0061612A">
        <w:rPr>
          <w:rFonts w:ascii="Arial Narrow" w:hAnsi="Arial Narrow"/>
          <w:b/>
        </w:rPr>
        <w:t>February 2027</w:t>
      </w:r>
    </w:p>
    <w:p w:rsidR="000A1496" w:rsidRPr="0061612A" w:rsidRDefault="0061612A">
      <w:pPr>
        <w:spacing w:after="0" w:line="259" w:lineRule="auto"/>
        <w:ind w:left="0" w:firstLine="0"/>
        <w:rPr>
          <w:rFonts w:ascii="Arial Narrow" w:hAnsi="Arial Narrow"/>
        </w:rPr>
      </w:pPr>
      <w:r w:rsidRPr="0061612A">
        <w:rPr>
          <w:rFonts w:ascii="Arial Narrow" w:eastAsia="Times New Roman" w:hAnsi="Arial Narrow" w:cs="Times New Roman"/>
        </w:rPr>
        <w:t xml:space="preserve"> </w:t>
      </w:r>
      <w:r w:rsidRPr="0061612A">
        <w:rPr>
          <w:rFonts w:ascii="Arial Narrow" w:hAnsi="Arial Narrow"/>
          <w:sz w:val="22"/>
        </w:rPr>
        <w:t xml:space="preserve"> </w:t>
      </w:r>
    </w:p>
    <w:p w:rsidR="000A1496" w:rsidRPr="0061612A" w:rsidRDefault="0061612A">
      <w:pPr>
        <w:pStyle w:val="Heading1"/>
        <w:numPr>
          <w:ilvl w:val="0"/>
          <w:numId w:val="0"/>
        </w:numPr>
        <w:ind w:left="-5"/>
        <w:rPr>
          <w:rFonts w:ascii="Arial Narrow" w:hAnsi="Arial Narrow"/>
        </w:rPr>
      </w:pPr>
      <w:r w:rsidRPr="0061612A">
        <w:rPr>
          <w:rFonts w:ascii="Arial Narrow" w:hAnsi="Arial Narrow"/>
        </w:rPr>
        <w:t xml:space="preserve">SAFEGUARDING STATEMENT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Ashdon </w:t>
      </w:r>
      <w:r w:rsidRPr="0061612A">
        <w:rPr>
          <w:rFonts w:ascii="Arial Narrow" w:hAnsi="Arial Narrow"/>
        </w:rPr>
        <w:t xml:space="preserve">Primary School takes seriously the responsibility to protect the welfare of the children in its </w:t>
      </w:r>
      <w:r w:rsidRPr="0061612A">
        <w:rPr>
          <w:rFonts w:ascii="Arial Narrow" w:hAnsi="Arial Narrow"/>
        </w:rPr>
        <w:t>care, believing that “The welfare of the child is paramount” Children Act 1989.</w:t>
      </w: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This policy plays an integral part in our aim to safeguard the children and ens</w:t>
      </w:r>
      <w:r w:rsidRPr="0061612A">
        <w:rPr>
          <w:rFonts w:ascii="Arial Narrow" w:hAnsi="Arial Narrow"/>
        </w:rPr>
        <w:t xml:space="preserve">ure their wellbeing in order to promote optimum development.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217" w:hanging="232"/>
        <w:rPr>
          <w:rFonts w:ascii="Arial Narrow" w:hAnsi="Arial Narrow"/>
        </w:rPr>
      </w:pPr>
      <w:r w:rsidRPr="0061612A">
        <w:rPr>
          <w:rFonts w:ascii="Arial Narrow" w:hAnsi="Arial Narrow"/>
        </w:rPr>
        <w:t xml:space="preserve">Introduction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1.1 The Employer / Governing Body has the responsibility of providing guidance for off-site school visits and it is essential that any Staff member of Ashdon Primary School rea</w:t>
      </w:r>
      <w:r w:rsidRPr="0061612A">
        <w:rPr>
          <w:rFonts w:ascii="Arial Narrow" w:hAnsi="Arial Narrow"/>
        </w:rPr>
        <w:t xml:space="preserve">ds this policy before contemplating or organising any educational trip or visit to be made by children from this school.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i/>
        </w:rPr>
        <w:t xml:space="preserve">THE OEAP National Guidance – Guidance for the Management of Outdoor learning, Off-site visits and </w:t>
      </w:r>
    </w:p>
    <w:p w:rsidR="000A1496" w:rsidRPr="0061612A" w:rsidRDefault="0061612A">
      <w:pPr>
        <w:spacing w:line="250" w:lineRule="auto"/>
        <w:ind w:left="-5"/>
        <w:rPr>
          <w:rFonts w:ascii="Arial Narrow" w:hAnsi="Arial Narrow"/>
        </w:rPr>
      </w:pPr>
      <w:r w:rsidRPr="0061612A">
        <w:rPr>
          <w:rFonts w:ascii="Arial Narrow" w:hAnsi="Arial Narrow"/>
          <w:i/>
        </w:rPr>
        <w:t>Learning Outside the Classroom. (</w:t>
      </w:r>
      <w:r w:rsidRPr="0061612A">
        <w:rPr>
          <w:rFonts w:ascii="Arial Narrow" w:hAnsi="Arial Narrow"/>
          <w:i/>
        </w:rPr>
        <w:t>Essential reading documents specific for your role e.g. Governor / Head / EVC / Visit Leader / etc.)</w:t>
      </w:r>
      <w:r w:rsidRPr="0061612A">
        <w:rPr>
          <w:rFonts w:ascii="Arial Narrow" w:hAnsi="Arial Narrow"/>
        </w:rPr>
        <w:t xml:space="preserve">  </w:t>
      </w:r>
      <w:proofErr w:type="gramStart"/>
      <w:r w:rsidRPr="0061612A">
        <w:rPr>
          <w:rFonts w:ascii="Arial Narrow" w:hAnsi="Arial Narrow"/>
        </w:rPr>
        <w:t>see</w:t>
      </w:r>
      <w:proofErr w:type="gramEnd"/>
      <w:r w:rsidRPr="0061612A">
        <w:rPr>
          <w:rFonts w:ascii="Arial Narrow" w:hAnsi="Arial Narrow"/>
        </w:rPr>
        <w:t xml:space="preserve"> website link: </w:t>
      </w:r>
      <w:hyperlink r:id="rId7">
        <w:r w:rsidRPr="0061612A">
          <w:rPr>
            <w:rFonts w:ascii="Arial Narrow" w:hAnsi="Arial Narrow"/>
            <w:color w:val="0000FF"/>
            <w:u w:val="single" w:color="0000FF"/>
          </w:rPr>
          <w:t>www.oeapng.info/</w:t>
        </w:r>
      </w:hyperlink>
      <w:hyperlink r:id="rId8">
        <w:r w:rsidRPr="0061612A">
          <w:rPr>
            <w:rFonts w:ascii="Arial Narrow" w:hAnsi="Arial Narrow"/>
          </w:rPr>
          <w:t xml:space="preserve"> </w:t>
        </w:r>
      </w:hyperlink>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The </w:t>
      </w:r>
      <w:proofErr w:type="spellStart"/>
      <w:r w:rsidRPr="0061612A">
        <w:rPr>
          <w:rFonts w:ascii="Arial Narrow" w:hAnsi="Arial Narrow"/>
        </w:rPr>
        <w:t>DfE</w:t>
      </w:r>
      <w:proofErr w:type="spellEnd"/>
      <w:r w:rsidRPr="0061612A">
        <w:rPr>
          <w:rFonts w:ascii="Arial Narrow" w:hAnsi="Arial Narrow"/>
        </w:rPr>
        <w:t xml:space="preserve"> guidance: </w:t>
      </w:r>
      <w:hyperlink r:id="rId9">
        <w:r w:rsidRPr="0061612A">
          <w:rPr>
            <w:rFonts w:ascii="Arial Narrow" w:hAnsi="Arial Narrow"/>
            <w:color w:val="0000FF"/>
            <w:u w:val="single" w:color="0000FF"/>
          </w:rPr>
          <w:t>Health &amp; Safety on Educational Visits</w:t>
        </w:r>
      </w:hyperlink>
      <w:hyperlink r:id="rId10">
        <w:r w:rsidRPr="0061612A">
          <w:rPr>
            <w:rFonts w:ascii="Arial Narrow" w:hAnsi="Arial Narrow"/>
          </w:rPr>
          <w:t xml:space="preserve"> </w:t>
        </w:r>
      </w:hyperlink>
      <w:r w:rsidRPr="0061612A">
        <w:rPr>
          <w:rFonts w:ascii="Arial Narrow" w:hAnsi="Arial Narrow"/>
        </w:rPr>
        <w:t xml:space="preserve"> (Nov 2018) </w:t>
      </w:r>
      <w:proofErr w:type="gramStart"/>
      <w:r w:rsidRPr="0061612A">
        <w:rPr>
          <w:rFonts w:ascii="Arial Narrow" w:hAnsi="Arial Narrow"/>
        </w:rPr>
        <w:t>The</w:t>
      </w:r>
      <w:proofErr w:type="gramEnd"/>
      <w:r w:rsidRPr="0061612A">
        <w:rPr>
          <w:rFonts w:ascii="Arial Narrow" w:hAnsi="Arial Narrow"/>
        </w:rPr>
        <w:t xml:space="preserve"> 8 key points addressed in this document have been embedded in this policy.</w:t>
      </w:r>
      <w:r w:rsidRPr="0061612A">
        <w:rPr>
          <w:rFonts w:ascii="Arial Narrow" w:hAnsi="Arial Narrow"/>
          <w:i/>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i/>
        </w:rPr>
        <w:t xml:space="preserve">NB: </w:t>
      </w:r>
      <w:r w:rsidRPr="0061612A">
        <w:rPr>
          <w:rFonts w:ascii="Arial Narrow" w:hAnsi="Arial Narrow"/>
          <w:i/>
        </w:rPr>
        <w:tab/>
        <w:t>FAILURE TO FOLLOW THESE REGULATIONS MAY LEAD TO CONSEQUENCES FOR INSURANCE COVER AND LEGAL LI</w:t>
      </w:r>
      <w:r w:rsidRPr="0061612A">
        <w:rPr>
          <w:rFonts w:ascii="Arial Narrow" w:hAnsi="Arial Narrow"/>
          <w:i/>
        </w:rPr>
        <w:t xml:space="preserve">ABILITY.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162" w:hanging="177"/>
        <w:rPr>
          <w:rFonts w:ascii="Arial Narrow" w:hAnsi="Arial Narrow"/>
        </w:rPr>
      </w:pPr>
      <w:r w:rsidRPr="0061612A">
        <w:rPr>
          <w:rFonts w:ascii="Arial Narrow" w:hAnsi="Arial Narrow"/>
        </w:rPr>
        <w:t xml:space="preserve">Reasons for Visits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2.1 All schools are required to offer children a broad and balanced curriculum that promotes spiritual, moral, cultural, mental and physical development.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2.2 All activities must have a clearly defined educational purpose and we seek to ensure that the National Curriculum is delivered to all children, regardless of social background, race, gender or differences in ability.  All are entitled to the developmen</w:t>
      </w:r>
      <w:r w:rsidRPr="0061612A">
        <w:rPr>
          <w:rFonts w:ascii="Arial Narrow" w:hAnsi="Arial Narrow"/>
        </w:rPr>
        <w:t xml:space="preserve">t of knowledge, understanding, skills and attitudes.  To enrich the curriculum for the children at Ashdon Primary School, we offer a range of educational visits and other activities that add to what they learn at school.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162" w:hanging="177"/>
        <w:rPr>
          <w:rFonts w:ascii="Arial Narrow" w:hAnsi="Arial Narrow"/>
        </w:rPr>
      </w:pPr>
      <w:r w:rsidRPr="0061612A">
        <w:rPr>
          <w:rFonts w:ascii="Arial Narrow" w:hAnsi="Arial Narrow"/>
        </w:rPr>
        <w:t xml:space="preserve">Visits and curriculum links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3</w:t>
      </w:r>
      <w:r w:rsidRPr="0061612A">
        <w:rPr>
          <w:rFonts w:ascii="Arial Narrow" w:hAnsi="Arial Narrow"/>
        </w:rPr>
        <w:t>.1 All educational visits and activities support and enrich the work we do in school.  There are also a number of people who visit the school to support our work. Some visits relate directly to areas of learning for individual classes, whilst others relate</w:t>
      </w:r>
      <w:r w:rsidRPr="0061612A">
        <w:rPr>
          <w:rFonts w:ascii="Arial Narrow" w:hAnsi="Arial Narrow"/>
        </w:rPr>
        <w:t xml:space="preserve"> to all our children.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lastRenderedPageBreak/>
        <w:t xml:space="preserve"> </w:t>
      </w:r>
    </w:p>
    <w:p w:rsidR="000A1496" w:rsidRPr="0061612A" w:rsidRDefault="0061612A">
      <w:pPr>
        <w:ind w:left="-5" w:right="7"/>
        <w:rPr>
          <w:rFonts w:ascii="Arial Narrow" w:hAnsi="Arial Narrow"/>
        </w:rPr>
      </w:pPr>
      <w:r w:rsidRPr="0061612A">
        <w:rPr>
          <w:rFonts w:ascii="Arial Narrow" w:hAnsi="Arial Narrow"/>
        </w:rPr>
        <w:t xml:space="preserve">3.2 For each subject in the curriculum there is a corresponding programme of activities, which includes visits by specialists. All these activities are in line with guidance published by the LEA:  e.g.  </w:t>
      </w:r>
    </w:p>
    <w:p w:rsidR="000A1496" w:rsidRPr="0061612A" w:rsidRDefault="0061612A">
      <w:pPr>
        <w:spacing w:after="26"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English </w:t>
      </w:r>
      <w:r w:rsidRPr="0061612A">
        <w:rPr>
          <w:rFonts w:ascii="Arial Narrow" w:hAnsi="Arial Narrow"/>
        </w:rPr>
        <w:t>–</w:t>
      </w:r>
      <w:r w:rsidRPr="0061612A">
        <w:rPr>
          <w:rFonts w:ascii="Arial Narrow" w:hAnsi="Arial Narrow"/>
        </w:rPr>
        <w:t xml:space="preserve"> theatre v</w:t>
      </w:r>
      <w:r w:rsidRPr="0061612A">
        <w:rPr>
          <w:rFonts w:ascii="Arial Narrow" w:hAnsi="Arial Narrow"/>
        </w:rPr>
        <w:t xml:space="preserve">isits, visits by authors, poets and theatre groups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Science </w:t>
      </w:r>
      <w:r w:rsidRPr="0061612A">
        <w:rPr>
          <w:rFonts w:ascii="Arial Narrow" w:hAnsi="Arial Narrow"/>
        </w:rPr>
        <w:t>–</w:t>
      </w:r>
      <w:r w:rsidRPr="0061612A">
        <w:rPr>
          <w:rFonts w:ascii="Arial Narrow" w:hAnsi="Arial Narrow"/>
        </w:rPr>
        <w:t xml:space="preserve"> use of the school grounds, visits to local woods and parks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Mathematics </w:t>
      </w:r>
      <w:r w:rsidRPr="0061612A">
        <w:rPr>
          <w:rFonts w:ascii="Arial Narrow" w:hAnsi="Arial Narrow"/>
        </w:rPr>
        <w:t>–</w:t>
      </w:r>
      <w:r w:rsidRPr="0061612A">
        <w:rPr>
          <w:rFonts w:ascii="Arial Narrow" w:hAnsi="Arial Narrow"/>
        </w:rPr>
        <w:t xml:space="preserve"> use of shape and number trails in the local environment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History </w:t>
      </w:r>
      <w:r w:rsidRPr="0061612A">
        <w:rPr>
          <w:rFonts w:ascii="Arial Narrow" w:hAnsi="Arial Narrow"/>
        </w:rPr>
        <w:t>–</w:t>
      </w:r>
      <w:r w:rsidRPr="0061612A">
        <w:rPr>
          <w:rFonts w:ascii="Arial Narrow" w:hAnsi="Arial Narrow"/>
        </w:rPr>
        <w:t xml:space="preserve"> </w:t>
      </w:r>
      <w:r w:rsidRPr="0061612A">
        <w:rPr>
          <w:rFonts w:ascii="Arial Narrow" w:hAnsi="Arial Narrow"/>
        </w:rPr>
        <w:t xml:space="preserve">castle visits, study of local housing patterns, museums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Geography </w:t>
      </w:r>
      <w:r w:rsidRPr="0061612A">
        <w:rPr>
          <w:rFonts w:ascii="Arial Narrow" w:hAnsi="Arial Narrow"/>
        </w:rPr>
        <w:t>–</w:t>
      </w:r>
      <w:r w:rsidRPr="0061612A">
        <w:rPr>
          <w:rFonts w:ascii="Arial Narrow" w:hAnsi="Arial Narrow"/>
        </w:rPr>
        <w:t xml:space="preserve"> use of the locality for fieldwork, field work further away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Art and design </w:t>
      </w:r>
      <w:r w:rsidRPr="0061612A">
        <w:rPr>
          <w:rFonts w:ascii="Arial Narrow" w:hAnsi="Arial Narrow"/>
        </w:rPr>
        <w:t>–</w:t>
      </w:r>
      <w:r w:rsidRPr="0061612A">
        <w:rPr>
          <w:rFonts w:ascii="Arial Narrow" w:hAnsi="Arial Narrow"/>
        </w:rPr>
        <w:t xml:space="preserve"> art gallery visits, use of the locality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PE </w:t>
      </w:r>
      <w:r w:rsidRPr="0061612A">
        <w:rPr>
          <w:rFonts w:ascii="Arial Narrow" w:hAnsi="Arial Narrow"/>
        </w:rPr>
        <w:t>–</w:t>
      </w:r>
      <w:r w:rsidRPr="0061612A">
        <w:rPr>
          <w:rFonts w:ascii="Arial Narrow" w:hAnsi="Arial Narrow"/>
        </w:rPr>
        <w:t xml:space="preserve"> range of sporting fixtures, extra-curricular activities </w:t>
      </w:r>
    </w:p>
    <w:p w:rsidR="000A1496" w:rsidRPr="0061612A" w:rsidRDefault="0061612A">
      <w:pPr>
        <w:numPr>
          <w:ilvl w:val="0"/>
          <w:numId w:val="1"/>
        </w:numPr>
        <w:spacing w:after="39"/>
        <w:ind w:right="7" w:hanging="360"/>
        <w:rPr>
          <w:rFonts w:ascii="Arial Narrow" w:hAnsi="Arial Narrow"/>
        </w:rPr>
      </w:pPr>
      <w:r w:rsidRPr="0061612A">
        <w:rPr>
          <w:rFonts w:ascii="Arial Narrow" w:hAnsi="Arial Narrow"/>
        </w:rPr>
        <w:t xml:space="preserve">Music </w:t>
      </w:r>
      <w:r w:rsidRPr="0061612A">
        <w:rPr>
          <w:rFonts w:ascii="Arial Narrow" w:hAnsi="Arial Narrow"/>
        </w:rPr>
        <w:t>–</w:t>
      </w:r>
      <w:r w:rsidRPr="0061612A">
        <w:rPr>
          <w:rFonts w:ascii="Arial Narrow" w:hAnsi="Arial Narrow"/>
        </w:rPr>
        <w:t xml:space="preserve"> range of specialist music teaching, extra-curricular activities, concerts for parents and children to hear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Design and technology </w:t>
      </w:r>
      <w:r w:rsidRPr="0061612A">
        <w:rPr>
          <w:rFonts w:ascii="Arial Narrow" w:hAnsi="Arial Narrow"/>
        </w:rPr>
        <w:t>–</w:t>
      </w:r>
      <w:r w:rsidRPr="0061612A">
        <w:rPr>
          <w:rFonts w:ascii="Arial Narrow" w:hAnsi="Arial Narrow"/>
        </w:rPr>
        <w:t xml:space="preserve"> work with local secondary schools </w:t>
      </w:r>
      <w:r w:rsidRPr="0061612A">
        <w:rPr>
          <w:rFonts w:ascii="Arial Narrow" w:eastAsia="Segoe UI Symbol" w:hAnsi="Arial Narrow" w:cs="Segoe UI Symbol"/>
        </w:rPr>
        <w:t>•</w:t>
      </w:r>
      <w:r w:rsidRPr="0061612A">
        <w:rPr>
          <w:rFonts w:ascii="Arial Narrow" w:eastAsia="Arial" w:hAnsi="Arial Narrow" w:cs="Arial"/>
        </w:rPr>
        <w:t xml:space="preserve"> </w:t>
      </w:r>
      <w:r w:rsidRPr="0061612A">
        <w:rPr>
          <w:rFonts w:ascii="Arial Narrow" w:hAnsi="Arial Narrow"/>
        </w:rPr>
        <w:t xml:space="preserve">Computing </w:t>
      </w:r>
      <w:r w:rsidRPr="0061612A">
        <w:rPr>
          <w:rFonts w:ascii="Arial Narrow" w:hAnsi="Arial Narrow"/>
        </w:rPr>
        <w:t>–</w:t>
      </w:r>
      <w:r w:rsidRPr="0061612A">
        <w:rPr>
          <w:rFonts w:ascii="Arial Narrow" w:hAnsi="Arial Narrow"/>
        </w:rPr>
        <w:t xml:space="preserve"> its use in local shops/libraries/secondary schools etc. </w:t>
      </w:r>
    </w:p>
    <w:p w:rsidR="000A1496" w:rsidRPr="0061612A" w:rsidRDefault="0061612A">
      <w:pPr>
        <w:numPr>
          <w:ilvl w:val="0"/>
          <w:numId w:val="1"/>
        </w:numPr>
        <w:ind w:right="7" w:hanging="360"/>
        <w:rPr>
          <w:rFonts w:ascii="Arial Narrow" w:hAnsi="Arial Narrow"/>
        </w:rPr>
      </w:pPr>
      <w:r w:rsidRPr="0061612A">
        <w:rPr>
          <w:rFonts w:ascii="Arial Narrow" w:hAnsi="Arial Narrow"/>
        </w:rPr>
        <w:t xml:space="preserve">RE </w:t>
      </w:r>
      <w:r w:rsidRPr="0061612A">
        <w:rPr>
          <w:rFonts w:ascii="Arial Narrow" w:hAnsi="Arial Narrow"/>
        </w:rPr>
        <w:t>–</w:t>
      </w:r>
      <w:r w:rsidRPr="0061612A">
        <w:rPr>
          <w:rFonts w:ascii="Arial Narrow" w:hAnsi="Arial Narrow"/>
        </w:rPr>
        <w:t xml:space="preserve"> visits to cen</w:t>
      </w:r>
      <w:r w:rsidRPr="0061612A">
        <w:rPr>
          <w:rFonts w:ascii="Arial Narrow" w:hAnsi="Arial Narrow"/>
        </w:rPr>
        <w:t xml:space="preserve">tres of worship, visits by local clergy.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i/>
        </w:rPr>
        <w:t xml:space="preserve">NOTE – when extra-curricular activities take place there should always be an adult, other than the one running the activity on the premises.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163" w:hanging="178"/>
        <w:rPr>
          <w:rFonts w:ascii="Arial Narrow" w:hAnsi="Arial Narrow"/>
        </w:rPr>
      </w:pPr>
      <w:r w:rsidRPr="0061612A">
        <w:rPr>
          <w:rFonts w:ascii="Arial Narrow" w:hAnsi="Arial Narrow"/>
        </w:rPr>
        <w:t xml:space="preserve">Gaining approval for a trip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4.1 Governors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As part of their responsibility for the general conduct for the school, the Governing Body has adopted this policy for the effective and safe management of educational visits.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The Governors must approve any visit involving an overnight stay or overseas</w:t>
      </w:r>
      <w:r w:rsidRPr="0061612A">
        <w:rPr>
          <w:rFonts w:ascii="Arial Narrow" w:hAnsi="Arial Narrow"/>
        </w:rPr>
        <w:t xml:space="preserve"> visit. The Governors delegate the </w:t>
      </w:r>
      <w:proofErr w:type="spellStart"/>
      <w:r w:rsidRPr="0061612A">
        <w:rPr>
          <w:rFonts w:ascii="Arial Narrow" w:hAnsi="Arial Narrow"/>
        </w:rPr>
        <w:t>Headteacher</w:t>
      </w:r>
      <w:proofErr w:type="spellEnd"/>
      <w:r w:rsidRPr="0061612A">
        <w:rPr>
          <w:rFonts w:ascii="Arial Narrow" w:hAnsi="Arial Narrow"/>
        </w:rPr>
        <w:t xml:space="preserve"> / EVC the responsibility to approve all other visits including Local Area Visits (please refer to Appendix 1 about Local Area Visits).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The Governors have adopted a charging and remissions policy.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4.2 The </w:t>
      </w:r>
      <w:proofErr w:type="spellStart"/>
      <w:r w:rsidRPr="0061612A">
        <w:rPr>
          <w:rFonts w:ascii="Arial Narrow" w:hAnsi="Arial Narrow"/>
        </w:rPr>
        <w:t>Headteacher</w:t>
      </w:r>
      <w:proofErr w:type="spellEnd"/>
      <w:r w:rsidRPr="0061612A">
        <w:rPr>
          <w:rFonts w:ascii="Arial Narrow" w:hAnsi="Arial Narrow"/>
        </w:rPr>
        <w:t xml:space="preserve"> or EVC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4.2.1 </w:t>
      </w:r>
      <w:r w:rsidRPr="0061612A">
        <w:rPr>
          <w:rFonts w:ascii="Arial Narrow" w:hAnsi="Arial Narrow"/>
        </w:rPr>
        <w:tab/>
        <w:t xml:space="preserve">is responsible for ensuring that all school activities are properly planned and appropriately supervised and that this policy is implemented.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4.2.2 </w:t>
      </w:r>
      <w:r w:rsidRPr="0061612A">
        <w:rPr>
          <w:rFonts w:ascii="Arial Narrow" w:hAnsi="Arial Narrow"/>
        </w:rPr>
        <w:tab/>
      </w:r>
      <w:proofErr w:type="gramStart"/>
      <w:r w:rsidRPr="0061612A">
        <w:rPr>
          <w:rFonts w:ascii="Arial Narrow" w:hAnsi="Arial Narrow"/>
        </w:rPr>
        <w:t>should</w:t>
      </w:r>
      <w:proofErr w:type="gramEnd"/>
      <w:r w:rsidRPr="0061612A">
        <w:rPr>
          <w:rFonts w:ascii="Arial Narrow" w:hAnsi="Arial Narrow"/>
        </w:rPr>
        <w:t xml:space="preserve"> ensure that the aims of the visit are commensurate with the </w:t>
      </w:r>
      <w:r w:rsidRPr="0061612A">
        <w:rPr>
          <w:rFonts w:ascii="Arial Narrow" w:hAnsi="Arial Narrow"/>
        </w:rPr>
        <w:t xml:space="preserve">needs of the pupils, including those with special educational needs for whom additional, appropriate arrangements may need to be made. For additional guidance, refer to the Equality Act 2010.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tabs>
          <w:tab w:val="center" w:pos="3714"/>
        </w:tabs>
        <w:ind w:left="-15" w:firstLine="0"/>
        <w:rPr>
          <w:rFonts w:ascii="Arial Narrow" w:hAnsi="Arial Narrow"/>
        </w:rPr>
      </w:pPr>
      <w:r w:rsidRPr="0061612A">
        <w:rPr>
          <w:rFonts w:ascii="Arial Narrow" w:hAnsi="Arial Narrow"/>
        </w:rPr>
        <w:t xml:space="preserve">4.2.3 </w:t>
      </w:r>
      <w:r w:rsidRPr="0061612A">
        <w:rPr>
          <w:rFonts w:ascii="Arial Narrow" w:hAnsi="Arial Narrow"/>
        </w:rPr>
        <w:tab/>
      </w:r>
      <w:proofErr w:type="gramStart"/>
      <w:r w:rsidRPr="0061612A">
        <w:rPr>
          <w:rFonts w:ascii="Arial Narrow" w:hAnsi="Arial Narrow"/>
        </w:rPr>
        <w:t>should</w:t>
      </w:r>
      <w:proofErr w:type="gramEnd"/>
      <w:r w:rsidRPr="0061612A">
        <w:rPr>
          <w:rFonts w:ascii="Arial Narrow" w:hAnsi="Arial Narrow"/>
        </w:rPr>
        <w:t xml:space="preserve"> ensure the suitability of all staff appointed t</w:t>
      </w:r>
      <w:r w:rsidRPr="0061612A">
        <w:rPr>
          <w:rFonts w:ascii="Arial Narrow" w:hAnsi="Arial Narrow"/>
        </w:rPr>
        <w:t xml:space="preserve">o the visit.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tabs>
          <w:tab w:val="center" w:pos="4422"/>
        </w:tabs>
        <w:ind w:left="-15" w:firstLine="0"/>
        <w:rPr>
          <w:rFonts w:ascii="Arial Narrow" w:hAnsi="Arial Narrow"/>
        </w:rPr>
      </w:pPr>
      <w:r w:rsidRPr="0061612A">
        <w:rPr>
          <w:rFonts w:ascii="Arial Narrow" w:hAnsi="Arial Narrow"/>
        </w:rPr>
        <w:t xml:space="preserve">4.2.4 </w:t>
      </w:r>
      <w:r w:rsidRPr="0061612A">
        <w:rPr>
          <w:rFonts w:ascii="Arial Narrow" w:hAnsi="Arial Narrow"/>
        </w:rPr>
        <w:tab/>
      </w:r>
      <w:proofErr w:type="gramStart"/>
      <w:r w:rsidRPr="0061612A">
        <w:rPr>
          <w:rFonts w:ascii="Arial Narrow" w:hAnsi="Arial Narrow"/>
        </w:rPr>
        <w:t>should</w:t>
      </w:r>
      <w:proofErr w:type="gramEnd"/>
      <w:r w:rsidRPr="0061612A">
        <w:rPr>
          <w:rFonts w:ascii="Arial Narrow" w:hAnsi="Arial Narrow"/>
        </w:rPr>
        <w:t xml:space="preserve"> ensure that the visit leader fully understands his/her responsibilities.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tabs>
          <w:tab w:val="center" w:pos="3761"/>
        </w:tabs>
        <w:ind w:left="-15" w:firstLine="0"/>
        <w:rPr>
          <w:rFonts w:ascii="Arial Narrow" w:hAnsi="Arial Narrow"/>
        </w:rPr>
      </w:pPr>
      <w:r>
        <w:rPr>
          <w:rFonts w:ascii="Arial Narrow" w:hAnsi="Arial Narrow"/>
        </w:rPr>
        <w:t xml:space="preserve">4.2.5 </w:t>
      </w:r>
      <w:r>
        <w:rPr>
          <w:rFonts w:ascii="Arial Narrow" w:hAnsi="Arial Narrow"/>
        </w:rPr>
        <w:tab/>
      </w:r>
      <w:proofErr w:type="gramStart"/>
      <w:r w:rsidRPr="0061612A">
        <w:rPr>
          <w:rFonts w:ascii="Arial Narrow" w:hAnsi="Arial Narrow"/>
        </w:rPr>
        <w:t>should</w:t>
      </w:r>
      <w:proofErr w:type="gramEnd"/>
      <w:r w:rsidRPr="0061612A">
        <w:rPr>
          <w:rFonts w:ascii="Arial Narrow" w:hAnsi="Arial Narrow"/>
        </w:rPr>
        <w:t xml:space="preserve"> implement effective emergency contact arrangements.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Default="0061612A">
      <w:pPr>
        <w:ind w:left="-5" w:right="7"/>
        <w:rPr>
          <w:rFonts w:ascii="Arial Narrow" w:hAnsi="Arial Narrow"/>
        </w:rPr>
      </w:pPr>
      <w:r w:rsidRPr="0061612A">
        <w:rPr>
          <w:rFonts w:ascii="Arial Narrow" w:hAnsi="Arial Narrow"/>
        </w:rPr>
        <w:t xml:space="preserve">4.2.6 </w:t>
      </w:r>
      <w:r w:rsidRPr="0061612A">
        <w:rPr>
          <w:rFonts w:ascii="Arial Narrow" w:hAnsi="Arial Narrow"/>
        </w:rPr>
        <w:tab/>
      </w:r>
      <w:r>
        <w:rPr>
          <w:rFonts w:ascii="Arial Narrow" w:hAnsi="Arial Narrow"/>
        </w:rPr>
        <w:t xml:space="preserve">       </w:t>
      </w:r>
      <w:proofErr w:type="gramStart"/>
      <w:r w:rsidRPr="0061612A">
        <w:rPr>
          <w:rFonts w:ascii="Arial Narrow" w:hAnsi="Arial Narrow"/>
        </w:rPr>
        <w:t>should</w:t>
      </w:r>
      <w:proofErr w:type="gramEnd"/>
      <w:r w:rsidRPr="0061612A">
        <w:rPr>
          <w:rFonts w:ascii="Arial Narrow" w:hAnsi="Arial Narrow"/>
        </w:rPr>
        <w:t xml:space="preserve"> ensure that financial and insurance matters, staff ratios and paren</w:t>
      </w:r>
      <w:r w:rsidRPr="0061612A">
        <w:rPr>
          <w:rFonts w:ascii="Arial Narrow" w:hAnsi="Arial Narrow"/>
        </w:rPr>
        <w:t xml:space="preserve">tal consent are dealt with </w:t>
      </w:r>
    </w:p>
    <w:p w:rsidR="0061612A" w:rsidRPr="0061612A" w:rsidRDefault="0061612A">
      <w:pPr>
        <w:ind w:left="-5" w:right="7"/>
        <w:rPr>
          <w:rFonts w:ascii="Arial Narrow" w:hAnsi="Arial Narrow"/>
        </w:rPr>
      </w:pPr>
      <w:r>
        <w:rPr>
          <w:rFonts w:ascii="Arial Narrow" w:hAnsi="Arial Narrow"/>
        </w:rPr>
        <w:tab/>
      </w:r>
      <w:r>
        <w:rPr>
          <w:rFonts w:ascii="Arial Narrow" w:hAnsi="Arial Narrow"/>
        </w:rPr>
        <w:tab/>
        <w:t xml:space="preserve">                    </w:t>
      </w:r>
      <w:proofErr w:type="gramStart"/>
      <w:r w:rsidRPr="0061612A">
        <w:rPr>
          <w:rFonts w:ascii="Arial Narrow" w:hAnsi="Arial Narrow"/>
        </w:rPr>
        <w:t>appropriately</w:t>
      </w:r>
      <w:proofErr w:type="gramEnd"/>
      <w:r w:rsidRPr="0061612A">
        <w:rPr>
          <w:rFonts w:ascii="Arial Narrow" w:hAnsi="Arial Narrow"/>
        </w:rPr>
        <w:t>.</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tabs>
          <w:tab w:val="center" w:pos="4607"/>
        </w:tabs>
        <w:ind w:left="-15" w:firstLine="0"/>
        <w:rPr>
          <w:rFonts w:ascii="Arial Narrow" w:hAnsi="Arial Narrow"/>
        </w:rPr>
      </w:pPr>
      <w:r w:rsidRPr="0061612A">
        <w:rPr>
          <w:rFonts w:ascii="Arial Narrow" w:hAnsi="Arial Narrow"/>
        </w:rPr>
        <w:lastRenderedPageBreak/>
        <w:t xml:space="preserve">4.2.7 </w:t>
      </w:r>
      <w:r w:rsidRPr="0061612A">
        <w:rPr>
          <w:rFonts w:ascii="Arial Narrow" w:hAnsi="Arial Narrow"/>
        </w:rPr>
        <w:tab/>
      </w:r>
      <w:proofErr w:type="gramStart"/>
      <w:r w:rsidRPr="0061612A">
        <w:rPr>
          <w:rFonts w:ascii="Arial Narrow" w:hAnsi="Arial Narrow"/>
        </w:rPr>
        <w:t>should</w:t>
      </w:r>
      <w:proofErr w:type="gramEnd"/>
      <w:r w:rsidRPr="0061612A">
        <w:rPr>
          <w:rFonts w:ascii="Arial Narrow" w:hAnsi="Arial Narrow"/>
        </w:rPr>
        <w:t xml:space="preserve"> have a system in place to record, audit and monitor school off-site visits.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An electronic submission process Evolve is used to log, audit, </w:t>
      </w:r>
      <w:proofErr w:type="gramStart"/>
      <w:r w:rsidRPr="0061612A">
        <w:rPr>
          <w:rFonts w:ascii="Arial Narrow" w:hAnsi="Arial Narrow"/>
        </w:rPr>
        <w:t>approve</w:t>
      </w:r>
      <w:proofErr w:type="gramEnd"/>
      <w:r w:rsidRPr="0061612A">
        <w:rPr>
          <w:rFonts w:ascii="Arial Narrow" w:hAnsi="Arial Narrow"/>
        </w:rPr>
        <w:t xml:space="preserve"> the following: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Overseas                 Yes</w:t>
      </w:r>
      <w:r w:rsidRPr="0061612A">
        <w:rPr>
          <w:rFonts w:ascii="Arial Narrow" w:hAnsi="Arial Narrow"/>
        </w:rPr>
        <w:t xml:space="preserve"> and formal approval by     Governing Body (EVC &amp; Head will approve on Evolve) </w:t>
      </w:r>
    </w:p>
    <w:p w:rsidR="000A1496" w:rsidRPr="0061612A" w:rsidRDefault="0061612A">
      <w:pPr>
        <w:tabs>
          <w:tab w:val="center" w:pos="5673"/>
        </w:tabs>
        <w:ind w:left="-15" w:firstLine="0"/>
        <w:rPr>
          <w:rFonts w:ascii="Arial Narrow" w:hAnsi="Arial Narrow"/>
        </w:rPr>
      </w:pPr>
      <w:r w:rsidRPr="0061612A">
        <w:rPr>
          <w:rFonts w:ascii="Arial Narrow" w:hAnsi="Arial Narrow"/>
        </w:rPr>
        <w:t xml:space="preserve">Residential  </w:t>
      </w:r>
      <w:r w:rsidRPr="0061612A">
        <w:rPr>
          <w:rFonts w:ascii="Arial Narrow" w:hAnsi="Arial Narrow"/>
        </w:rPr>
        <w:tab/>
        <w:t xml:space="preserve">       Yes and formal approval by     Governing Body (EVC &amp; Head will approve on Evolve) </w:t>
      </w:r>
    </w:p>
    <w:p w:rsidR="000A1496" w:rsidRPr="0061612A" w:rsidRDefault="0061612A">
      <w:pPr>
        <w:tabs>
          <w:tab w:val="center" w:pos="4658"/>
        </w:tabs>
        <w:ind w:left="-15" w:firstLine="0"/>
        <w:rPr>
          <w:rFonts w:ascii="Arial Narrow" w:hAnsi="Arial Narrow"/>
        </w:rPr>
      </w:pPr>
      <w:r w:rsidRPr="0061612A">
        <w:rPr>
          <w:rFonts w:ascii="Arial Narrow" w:hAnsi="Arial Narrow"/>
        </w:rPr>
        <w:t xml:space="preserve">Adventurous  </w:t>
      </w:r>
      <w:r w:rsidRPr="0061612A">
        <w:rPr>
          <w:rFonts w:ascii="Arial Narrow" w:hAnsi="Arial Narrow"/>
        </w:rPr>
        <w:tab/>
        <w:t xml:space="preserve">             Yes and formal approval by     EVC and Head </w:t>
      </w:r>
    </w:p>
    <w:p w:rsidR="000A1496" w:rsidRPr="0061612A" w:rsidRDefault="0061612A">
      <w:pPr>
        <w:ind w:left="-5" w:right="7"/>
        <w:rPr>
          <w:rFonts w:ascii="Arial Narrow" w:hAnsi="Arial Narrow"/>
        </w:rPr>
      </w:pPr>
      <w:r w:rsidRPr="0061612A">
        <w:rPr>
          <w:rFonts w:ascii="Arial Narrow" w:hAnsi="Arial Narrow"/>
        </w:rPr>
        <w:t xml:space="preserve">Day Visits with transport         Yes and formal approval by     EVC or Head </w:t>
      </w:r>
    </w:p>
    <w:p w:rsidR="000A1496" w:rsidRPr="0061612A" w:rsidRDefault="0061612A">
      <w:pPr>
        <w:tabs>
          <w:tab w:val="center" w:pos="7921"/>
        </w:tabs>
        <w:ind w:left="-15" w:firstLine="0"/>
        <w:rPr>
          <w:rFonts w:ascii="Arial Narrow" w:hAnsi="Arial Narrow"/>
        </w:rPr>
      </w:pPr>
      <w:r w:rsidRPr="0061612A">
        <w:rPr>
          <w:rFonts w:ascii="Arial Narrow" w:hAnsi="Arial Narrow"/>
        </w:rPr>
        <w:t xml:space="preserve">Local Area Visit                          Yes and verbal approval by      EVC or Head  </w:t>
      </w:r>
      <w:r w:rsidRPr="0061612A">
        <w:rPr>
          <w:rFonts w:ascii="Arial Narrow" w:hAnsi="Arial Narrow"/>
        </w:rPr>
        <w:tab/>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162" w:hanging="177"/>
        <w:rPr>
          <w:rFonts w:ascii="Arial Narrow" w:hAnsi="Arial Narrow"/>
        </w:rPr>
      </w:pPr>
      <w:r w:rsidRPr="0061612A">
        <w:rPr>
          <w:rFonts w:ascii="Arial Narrow" w:hAnsi="Arial Narrow"/>
        </w:rPr>
        <w:t xml:space="preserve">Choosing a provider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After considering the reasons for the visit, the visit leader s</w:t>
      </w:r>
      <w:r w:rsidRPr="0061612A">
        <w:rPr>
          <w:rFonts w:ascii="Arial Narrow" w:hAnsi="Arial Narrow"/>
        </w:rPr>
        <w:t xml:space="preserve">hould check out the provider. See </w:t>
      </w:r>
      <w:proofErr w:type="gramStart"/>
      <w:r w:rsidRPr="0061612A">
        <w:rPr>
          <w:rFonts w:ascii="Arial Narrow" w:hAnsi="Arial Narrow"/>
        </w:rPr>
        <w:t xml:space="preserve">Section  </w:t>
      </w:r>
      <w:proofErr w:type="gramEnd"/>
      <w:r w:rsidRPr="0061612A">
        <w:rPr>
          <w:rFonts w:ascii="Arial Narrow" w:hAnsi="Arial Narrow"/>
          <w:color w:val="0000FF"/>
          <w:u w:val="single" w:color="0000FF"/>
        </w:rPr>
        <w:fldChar w:fldCharType="begin"/>
      </w:r>
      <w:r w:rsidRPr="0061612A">
        <w:rPr>
          <w:rFonts w:ascii="Arial Narrow" w:hAnsi="Arial Narrow"/>
          <w:color w:val="0000FF"/>
          <w:u w:val="single" w:color="0000FF"/>
        </w:rPr>
        <w:instrText xml:space="preserve"> HYPERLINK "http://www.oeapng.info/" \h </w:instrText>
      </w:r>
      <w:r w:rsidRPr="0061612A">
        <w:rPr>
          <w:rFonts w:ascii="Arial Narrow" w:hAnsi="Arial Narrow"/>
          <w:color w:val="0000FF"/>
          <w:u w:val="single" w:color="0000FF"/>
        </w:rPr>
        <w:fldChar w:fldCharType="separate"/>
      </w:r>
      <w:r w:rsidRPr="0061612A">
        <w:rPr>
          <w:rFonts w:ascii="Arial Narrow" w:hAnsi="Arial Narrow"/>
          <w:color w:val="0000FF"/>
          <w:u w:val="single" w:color="0000FF"/>
        </w:rPr>
        <w:t>www.oeapng.info/</w:t>
      </w:r>
      <w:r w:rsidRPr="0061612A">
        <w:rPr>
          <w:rFonts w:ascii="Arial Narrow" w:hAnsi="Arial Narrow"/>
          <w:color w:val="0000FF"/>
          <w:u w:val="single" w:color="0000FF"/>
        </w:rPr>
        <w:fldChar w:fldCharType="end"/>
      </w:r>
      <w:hyperlink r:id="rId11">
        <w:r w:rsidRPr="0061612A">
          <w:rPr>
            <w:rFonts w:ascii="Arial Narrow" w:hAnsi="Arial Narrow"/>
          </w:rPr>
          <w:t xml:space="preserve"> </w:t>
        </w:r>
      </w:hyperlink>
      <w:r w:rsidRPr="0061612A">
        <w:rPr>
          <w:rFonts w:ascii="Arial Narrow" w:hAnsi="Arial Narrow"/>
        </w:rPr>
        <w:t xml:space="preserve">4.4f 4.4g and 4.4h- Note the need to check on insurance / </w:t>
      </w:r>
      <w:proofErr w:type="spellStart"/>
      <w:r w:rsidRPr="0061612A">
        <w:rPr>
          <w:rFonts w:ascii="Arial Narrow" w:hAnsi="Arial Narrow"/>
        </w:rPr>
        <w:t>Ts</w:t>
      </w:r>
      <w:proofErr w:type="spellEnd"/>
      <w:r w:rsidRPr="0061612A">
        <w:rPr>
          <w:rFonts w:ascii="Arial Narrow" w:hAnsi="Arial Narrow"/>
        </w:rPr>
        <w:t xml:space="preserve"> &amp; Cs / </w:t>
      </w:r>
      <w:proofErr w:type="spellStart"/>
      <w:r w:rsidRPr="0061612A">
        <w:rPr>
          <w:rFonts w:ascii="Arial Narrow" w:hAnsi="Arial Narrow"/>
        </w:rPr>
        <w:t>LOtCQB</w:t>
      </w:r>
      <w:proofErr w:type="spellEnd"/>
      <w:r w:rsidRPr="0061612A">
        <w:rPr>
          <w:rFonts w:ascii="Arial Narrow" w:hAnsi="Arial Narrow"/>
        </w:rPr>
        <w:t xml:space="preserve"> etc.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217" w:hanging="232"/>
        <w:rPr>
          <w:rFonts w:ascii="Arial Narrow" w:hAnsi="Arial Narrow"/>
        </w:rPr>
      </w:pPr>
      <w:r w:rsidRPr="0061612A">
        <w:rPr>
          <w:rFonts w:ascii="Arial Narrow" w:hAnsi="Arial Narrow"/>
        </w:rPr>
        <w:t xml:space="preserve">Parental Consent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Wr</w:t>
      </w:r>
      <w:r w:rsidRPr="0061612A">
        <w:rPr>
          <w:rFonts w:ascii="Arial Narrow" w:hAnsi="Arial Narrow"/>
        </w:rPr>
        <w:t xml:space="preserve">itten consent from parents is not required for pupils to take part in the majority of offsite activities organised by a school (with the exception of nursery age children) as most of these activities take place </w:t>
      </w:r>
      <w:r w:rsidRPr="0061612A">
        <w:rPr>
          <w:rFonts w:ascii="Arial Narrow" w:hAnsi="Arial Narrow"/>
        </w:rPr>
        <w:t xml:space="preserve">during school hours and are a normal part of </w:t>
      </w:r>
      <w:r w:rsidRPr="0061612A">
        <w:rPr>
          <w:rFonts w:ascii="Arial Narrow" w:hAnsi="Arial Narrow"/>
        </w:rPr>
        <w:t xml:space="preserve">a child’s education at school. However, parents should be </w:t>
      </w:r>
      <w:r w:rsidRPr="0061612A">
        <w:rPr>
          <w:rFonts w:ascii="Arial Narrow" w:hAnsi="Arial Narrow"/>
        </w:rPr>
        <w:t xml:space="preserve">told where their child will be at all times and of any extra safety measures required.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See OEAP National Guidance Document </w:t>
      </w:r>
      <w:hyperlink r:id="rId12">
        <w:r w:rsidRPr="0061612A">
          <w:rPr>
            <w:rFonts w:ascii="Arial Narrow" w:hAnsi="Arial Narrow"/>
            <w:color w:val="0000FF"/>
            <w:u w:val="single" w:color="0000FF"/>
          </w:rPr>
          <w:t>www.oeapng.info</w:t>
        </w:r>
      </w:hyperlink>
      <w:hyperlink r:id="rId13">
        <w:r w:rsidRPr="0061612A">
          <w:rPr>
            <w:rFonts w:ascii="Arial Narrow" w:hAnsi="Arial Narrow"/>
          </w:rPr>
          <w:t xml:space="preserve"> </w:t>
        </w:r>
      </w:hyperlink>
      <w:r w:rsidRPr="0061612A">
        <w:rPr>
          <w:rFonts w:ascii="Arial Narrow" w:hAnsi="Arial Narrow"/>
        </w:rPr>
        <w:t xml:space="preserve">4.3d-Parental-Consent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162" w:hanging="177"/>
        <w:rPr>
          <w:rFonts w:ascii="Arial Narrow" w:hAnsi="Arial Narrow"/>
        </w:rPr>
      </w:pPr>
      <w:r w:rsidRPr="0061612A">
        <w:rPr>
          <w:rFonts w:ascii="Arial Narrow" w:hAnsi="Arial Narrow"/>
        </w:rPr>
        <w:t xml:space="preserve">Visits and staffing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7.1 Checklist and risk assessment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Complete Visit leader checklist found in Appendix 2 of this policy.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The visit leader must recognise that whilst leading the visit, he or she is in effect representing the </w:t>
      </w:r>
      <w:proofErr w:type="spellStart"/>
      <w:r w:rsidRPr="0061612A">
        <w:rPr>
          <w:rFonts w:ascii="Arial Narrow" w:hAnsi="Arial Narrow"/>
        </w:rPr>
        <w:t>Headteacher</w:t>
      </w:r>
      <w:proofErr w:type="spellEnd"/>
      <w:r w:rsidRPr="0061612A">
        <w:rPr>
          <w:rFonts w:ascii="Arial Narrow" w:hAnsi="Arial Narrow"/>
        </w:rPr>
        <w:t xml:space="preserve"> and holds delegated responsibility for Health &amp; Safety and Duty of Care.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It is the responsibility of the Visit Leader to carry out Risk As</w:t>
      </w:r>
      <w:r w:rsidRPr="0061612A">
        <w:rPr>
          <w:rFonts w:ascii="Arial Narrow" w:hAnsi="Arial Narrow"/>
        </w:rPr>
        <w:t xml:space="preserve">sessment / Risk management for the visit. The format we use for risk assessment can be found in Appendix 3 of this policy.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For Risk Assessment guidance see </w:t>
      </w:r>
      <w:hyperlink r:id="rId14">
        <w:r w:rsidRPr="0061612A">
          <w:rPr>
            <w:rFonts w:ascii="Arial Narrow" w:hAnsi="Arial Narrow"/>
            <w:color w:val="0000FF"/>
            <w:u w:val="single" w:color="0000FF"/>
          </w:rPr>
          <w:t>www.oeapng.info</w:t>
        </w:r>
      </w:hyperlink>
      <w:hyperlink r:id="rId15">
        <w:r w:rsidRPr="0061612A">
          <w:rPr>
            <w:rFonts w:ascii="Arial Narrow" w:hAnsi="Arial Narrow"/>
          </w:rPr>
          <w:t xml:space="preserve"> </w:t>
        </w:r>
      </w:hyperlink>
      <w:r w:rsidRPr="0061612A">
        <w:rPr>
          <w:rFonts w:ascii="Arial Narrow" w:hAnsi="Arial Narrow"/>
        </w:rPr>
        <w:t xml:space="preserve">4.3g Risk Management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7.2 Key Requirements for Leaders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The key requirements for leaders are that they must be competent to lead, confident and accountable. Being competent means that the leader has demonstrated the ability to lead to the level de</w:t>
      </w:r>
      <w:r w:rsidRPr="0061612A">
        <w:rPr>
          <w:rFonts w:ascii="Arial Narrow" w:hAnsi="Arial Narrow"/>
        </w:rPr>
        <w:t xml:space="preserve">manded by the visit or activities that they are to lead, and has sufficient relevant experience and knowledge of the activities, the group, and the environments they will operate in.  Competence is a combination of skills, knowledge, awareness, judgement, </w:t>
      </w:r>
      <w:r w:rsidRPr="0061612A">
        <w:rPr>
          <w:rFonts w:ascii="Arial Narrow" w:hAnsi="Arial Narrow"/>
        </w:rPr>
        <w:t xml:space="preserve">training and experience.  It is not necessarily related to age or position within the establishment.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7.3 Visit Leader Training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rPr>
        <w:t>All EVC’s should be formally trained with update</w:t>
      </w:r>
      <w:r w:rsidRPr="0061612A">
        <w:rPr>
          <w:rFonts w:ascii="Arial Narrow" w:hAnsi="Arial Narrow"/>
        </w:rPr>
        <w:t xml:space="preserve"> training every 3 years.  </w:t>
      </w:r>
    </w:p>
    <w:p w:rsidR="000A1496" w:rsidRPr="0061612A" w:rsidRDefault="0061612A">
      <w:pPr>
        <w:spacing w:line="250" w:lineRule="auto"/>
        <w:ind w:left="-5"/>
        <w:rPr>
          <w:rFonts w:ascii="Arial Narrow" w:hAnsi="Arial Narrow"/>
        </w:rPr>
      </w:pPr>
      <w:r w:rsidRPr="0061612A">
        <w:rPr>
          <w:rFonts w:ascii="Arial Narrow" w:hAnsi="Arial Narrow"/>
        </w:rPr>
        <w:t>EVC’s should provide Visit Leaders with annual t</w:t>
      </w:r>
      <w:r w:rsidRPr="0061612A">
        <w:rPr>
          <w:rFonts w:ascii="Arial Narrow" w:hAnsi="Arial Narrow"/>
        </w:rPr>
        <w:t xml:space="preserve">raining (formal or informal). Visit leader training can be </w:t>
      </w:r>
      <w:r w:rsidRPr="0061612A">
        <w:rPr>
          <w:rFonts w:ascii="Arial Narrow" w:hAnsi="Arial Narrow"/>
        </w:rPr>
        <w:t xml:space="preserve">in-house led by the EVC or by the Educational Visits Adviser. </w:t>
      </w:r>
    </w:p>
    <w:p w:rsidR="000A1496" w:rsidRPr="0061612A" w:rsidRDefault="0061612A">
      <w:pPr>
        <w:pStyle w:val="Heading1"/>
        <w:ind w:left="162" w:hanging="177"/>
        <w:rPr>
          <w:rFonts w:ascii="Arial Narrow" w:hAnsi="Arial Narrow"/>
        </w:rPr>
      </w:pPr>
      <w:r w:rsidRPr="0061612A">
        <w:rPr>
          <w:rFonts w:ascii="Arial Narrow" w:hAnsi="Arial Narrow"/>
        </w:rPr>
        <w:lastRenderedPageBreak/>
        <w:t xml:space="preserve">The visit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proofErr w:type="gramStart"/>
      <w:r w:rsidRPr="0061612A">
        <w:rPr>
          <w:rFonts w:ascii="Arial Narrow" w:hAnsi="Arial Narrow"/>
        </w:rPr>
        <w:t>8.1  On</w:t>
      </w:r>
      <w:proofErr w:type="gramEnd"/>
      <w:r w:rsidRPr="0061612A">
        <w:rPr>
          <w:rFonts w:ascii="Arial Narrow" w:hAnsi="Arial Narrow"/>
        </w:rPr>
        <w:t xml:space="preserve"> the day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38"/>
        <w:ind w:left="-5" w:right="7"/>
        <w:rPr>
          <w:rFonts w:ascii="Arial Narrow" w:hAnsi="Arial Narrow"/>
        </w:rPr>
      </w:pPr>
      <w:r w:rsidRPr="0061612A">
        <w:rPr>
          <w:rFonts w:ascii="Arial Narrow" w:hAnsi="Arial Narrow"/>
        </w:rPr>
        <w:t xml:space="preserve">Leave in the school office: </w:t>
      </w:r>
    </w:p>
    <w:p w:rsidR="000A1496" w:rsidRPr="0061612A" w:rsidRDefault="0061612A">
      <w:pPr>
        <w:numPr>
          <w:ilvl w:val="0"/>
          <w:numId w:val="2"/>
        </w:numPr>
        <w:spacing w:after="53"/>
        <w:ind w:right="7" w:hanging="360"/>
        <w:rPr>
          <w:rFonts w:ascii="Arial Narrow" w:hAnsi="Arial Narrow"/>
        </w:rPr>
      </w:pPr>
      <w:proofErr w:type="gramStart"/>
      <w:r w:rsidRPr="0061612A">
        <w:rPr>
          <w:rFonts w:ascii="Arial Narrow" w:hAnsi="Arial Narrow"/>
        </w:rPr>
        <w:t>an</w:t>
      </w:r>
      <w:proofErr w:type="gramEnd"/>
      <w:r w:rsidRPr="0061612A">
        <w:rPr>
          <w:rFonts w:ascii="Arial Narrow" w:hAnsi="Arial Narrow"/>
        </w:rPr>
        <w:t xml:space="preserve"> amended list of children attending and going on visit. </w:t>
      </w:r>
    </w:p>
    <w:p w:rsidR="000A1496" w:rsidRPr="0061612A" w:rsidRDefault="0061612A">
      <w:pPr>
        <w:numPr>
          <w:ilvl w:val="0"/>
          <w:numId w:val="2"/>
        </w:numPr>
        <w:spacing w:after="50"/>
        <w:ind w:right="7" w:hanging="360"/>
        <w:rPr>
          <w:rFonts w:ascii="Arial Narrow" w:hAnsi="Arial Narrow"/>
        </w:rPr>
      </w:pPr>
      <w:proofErr w:type="gramStart"/>
      <w:r w:rsidRPr="0061612A">
        <w:rPr>
          <w:rFonts w:ascii="Arial Narrow" w:hAnsi="Arial Narrow"/>
        </w:rPr>
        <w:t>full</w:t>
      </w:r>
      <w:proofErr w:type="gramEnd"/>
      <w:r w:rsidRPr="0061612A">
        <w:rPr>
          <w:rFonts w:ascii="Arial Narrow" w:hAnsi="Arial Narrow"/>
        </w:rPr>
        <w:t xml:space="preserve"> list of escorts and staff and groups of children for which they are responsible. </w:t>
      </w:r>
    </w:p>
    <w:p w:rsidR="000A1496" w:rsidRPr="0061612A" w:rsidRDefault="0061612A">
      <w:pPr>
        <w:numPr>
          <w:ilvl w:val="0"/>
          <w:numId w:val="2"/>
        </w:numPr>
        <w:spacing w:after="53"/>
        <w:ind w:right="7" w:hanging="360"/>
        <w:rPr>
          <w:rFonts w:ascii="Arial Narrow" w:hAnsi="Arial Narrow"/>
        </w:rPr>
      </w:pPr>
      <w:proofErr w:type="gramStart"/>
      <w:r w:rsidRPr="0061612A">
        <w:rPr>
          <w:rFonts w:ascii="Arial Narrow" w:hAnsi="Arial Narrow"/>
        </w:rPr>
        <w:t>the</w:t>
      </w:r>
      <w:proofErr w:type="gramEnd"/>
      <w:r w:rsidRPr="0061612A">
        <w:rPr>
          <w:rFonts w:ascii="Arial Narrow" w:hAnsi="Arial Narrow"/>
        </w:rPr>
        <w:t xml:space="preserve"> itinerary for the entire day. </w:t>
      </w:r>
    </w:p>
    <w:p w:rsidR="000A1496" w:rsidRPr="0061612A" w:rsidRDefault="0061612A">
      <w:pPr>
        <w:numPr>
          <w:ilvl w:val="0"/>
          <w:numId w:val="2"/>
        </w:numPr>
        <w:spacing w:after="53"/>
        <w:ind w:right="7" w:hanging="360"/>
        <w:rPr>
          <w:rFonts w:ascii="Arial Narrow" w:hAnsi="Arial Narrow"/>
        </w:rPr>
      </w:pPr>
      <w:proofErr w:type="gramStart"/>
      <w:r w:rsidRPr="0061612A">
        <w:rPr>
          <w:rFonts w:ascii="Arial Narrow" w:hAnsi="Arial Narrow"/>
        </w:rPr>
        <w:t>a</w:t>
      </w:r>
      <w:proofErr w:type="gramEnd"/>
      <w:r w:rsidRPr="0061612A">
        <w:rPr>
          <w:rFonts w:ascii="Arial Narrow" w:hAnsi="Arial Narrow"/>
        </w:rPr>
        <w:t xml:space="preserve"> copy of the written briefing notes for the escorts. </w:t>
      </w:r>
    </w:p>
    <w:p w:rsidR="000A1496" w:rsidRPr="0061612A" w:rsidRDefault="0061612A">
      <w:pPr>
        <w:numPr>
          <w:ilvl w:val="0"/>
          <w:numId w:val="2"/>
        </w:numPr>
        <w:spacing w:after="43"/>
        <w:ind w:right="7" w:hanging="360"/>
        <w:rPr>
          <w:rFonts w:ascii="Arial Narrow" w:hAnsi="Arial Narrow"/>
        </w:rPr>
      </w:pPr>
      <w:proofErr w:type="gramStart"/>
      <w:r w:rsidRPr="0061612A">
        <w:rPr>
          <w:rFonts w:ascii="Arial Narrow" w:hAnsi="Arial Narrow"/>
        </w:rPr>
        <w:t>check</w:t>
      </w:r>
      <w:proofErr w:type="gramEnd"/>
      <w:r w:rsidRPr="0061612A">
        <w:rPr>
          <w:rFonts w:ascii="Arial Narrow" w:hAnsi="Arial Narrow"/>
        </w:rPr>
        <w:t xml:space="preserve"> children out of classroom to ensure bags, lunchboxes and clipboards are t</w:t>
      </w:r>
      <w:r w:rsidRPr="0061612A">
        <w:rPr>
          <w:rFonts w:ascii="Arial Narrow" w:hAnsi="Arial Narrow"/>
        </w:rPr>
        <w:t xml:space="preserve">aken </w:t>
      </w:r>
      <w:r w:rsidRPr="0061612A">
        <w:rPr>
          <w:rFonts w:ascii="Arial Narrow" w:eastAsia="Segoe UI Symbol" w:hAnsi="Arial Narrow" w:cs="Segoe UI Symbol"/>
        </w:rPr>
        <w:t>•</w:t>
      </w:r>
      <w:r w:rsidRPr="0061612A">
        <w:rPr>
          <w:rFonts w:ascii="Arial Narrow" w:eastAsia="Arial" w:hAnsi="Arial Narrow" w:cs="Arial"/>
        </w:rPr>
        <w:t xml:space="preserve"> </w:t>
      </w:r>
      <w:r w:rsidRPr="0061612A">
        <w:rPr>
          <w:rFonts w:ascii="Arial Narrow" w:hAnsi="Arial Narrow"/>
        </w:rPr>
        <w:t xml:space="preserve">take First Aid Kit, sick bucket, inhalers and other medication e.g. </w:t>
      </w:r>
      <w:proofErr w:type="spellStart"/>
      <w:r w:rsidRPr="0061612A">
        <w:rPr>
          <w:rFonts w:ascii="Arial Narrow" w:hAnsi="Arial Narrow"/>
        </w:rPr>
        <w:t>EpiPen</w:t>
      </w:r>
      <w:proofErr w:type="spellEnd"/>
      <w:r w:rsidRPr="0061612A">
        <w:rPr>
          <w:rFonts w:ascii="Arial Narrow" w:hAnsi="Arial Narrow"/>
        </w:rPr>
        <w:t xml:space="preserve"> and mobile phone. </w:t>
      </w:r>
    </w:p>
    <w:p w:rsidR="000A1496" w:rsidRPr="0061612A" w:rsidRDefault="0061612A">
      <w:pPr>
        <w:numPr>
          <w:ilvl w:val="0"/>
          <w:numId w:val="2"/>
        </w:numPr>
        <w:spacing w:after="200"/>
        <w:ind w:right="7" w:hanging="360"/>
        <w:rPr>
          <w:rFonts w:ascii="Arial Narrow" w:hAnsi="Arial Narrow"/>
        </w:rPr>
      </w:pPr>
      <w:r w:rsidRPr="0061612A">
        <w:rPr>
          <w:rFonts w:ascii="Arial Narrow" w:hAnsi="Arial Narrow"/>
        </w:rPr>
        <w:t xml:space="preserve">Copies of Emergency / Critical Incident cards given to all leaders.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1"/>
          <w:numId w:val="3"/>
        </w:numPr>
        <w:ind w:right="7" w:hanging="414"/>
        <w:rPr>
          <w:rFonts w:ascii="Arial Narrow" w:hAnsi="Arial Narrow"/>
        </w:rPr>
      </w:pPr>
      <w:r w:rsidRPr="0061612A">
        <w:rPr>
          <w:rFonts w:ascii="Arial Narrow" w:hAnsi="Arial Narrow"/>
        </w:rPr>
        <w:t xml:space="preserve">During the visit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rPr>
        <w:t xml:space="preserve">Young Children must be kept in escort’s group at all times. </w:t>
      </w: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There should be a system in place to safeguard young people at all times. (</w:t>
      </w:r>
      <w:proofErr w:type="gramStart"/>
      <w:r w:rsidRPr="0061612A">
        <w:rPr>
          <w:rFonts w:ascii="Arial Narrow" w:hAnsi="Arial Narrow"/>
        </w:rPr>
        <w:t>e.g</w:t>
      </w:r>
      <w:proofErr w:type="gramEnd"/>
      <w:r w:rsidRPr="0061612A">
        <w:rPr>
          <w:rFonts w:ascii="Arial Narrow" w:hAnsi="Arial Narrow"/>
        </w:rPr>
        <w:t xml:space="preserve">. If toileting issues arise, an approach could be not to send young children into the toilets on their own but in small groups.)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Courtesy to the public must be shown at all ti</w:t>
      </w:r>
      <w:r w:rsidRPr="0061612A">
        <w:rPr>
          <w:rFonts w:ascii="Arial Narrow" w:hAnsi="Arial Narrow"/>
        </w:rPr>
        <w:t xml:space="preserve">mes, care taken not to block pathways, etc.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Escorts should ensure the safety and well-being of the pupils in their care and inform the visit leader or another member of staff of any relevant incident involving pupils in their care as soon as possible.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rPr>
        <w:t xml:space="preserve">Every escort must be given an emergency procedures card. This will have the school’s contact and action </w:t>
      </w:r>
      <w:r w:rsidRPr="0061612A">
        <w:rPr>
          <w:rFonts w:ascii="Arial Narrow" w:hAnsi="Arial Narrow"/>
        </w:rPr>
        <w:t xml:space="preserve">plan in case of an emergency.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1"/>
          <w:numId w:val="3"/>
        </w:numPr>
        <w:ind w:right="7" w:hanging="414"/>
        <w:rPr>
          <w:rFonts w:ascii="Arial Narrow" w:hAnsi="Arial Narrow"/>
        </w:rPr>
      </w:pPr>
      <w:r w:rsidRPr="0061612A">
        <w:rPr>
          <w:rFonts w:ascii="Arial Narrow" w:hAnsi="Arial Narrow"/>
        </w:rPr>
        <w:t xml:space="preserve">On return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Check all children off the coach and a member of staff must lead the class either into school or to area of playground where children can be collected by parent and teacher can check them off, thus ensuring that each child departs with known parent or neig</w:t>
      </w:r>
      <w:r w:rsidRPr="0061612A">
        <w:rPr>
          <w:rFonts w:ascii="Arial Narrow" w:hAnsi="Arial Narrow"/>
        </w:rPr>
        <w:t xml:space="preserve">hbour.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A teacher must remain with uncollected children until all parents have arrived and all children have departed.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162" w:hanging="177"/>
        <w:rPr>
          <w:rFonts w:ascii="Arial Narrow" w:hAnsi="Arial Narrow"/>
        </w:rPr>
      </w:pPr>
      <w:r w:rsidRPr="0061612A">
        <w:rPr>
          <w:rFonts w:ascii="Arial Narrow" w:hAnsi="Arial Narrow"/>
        </w:rPr>
        <w:t xml:space="preserve">Financing the visit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When stating the cost for each individual: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proofErr w:type="gramStart"/>
      <w:r w:rsidRPr="0061612A">
        <w:rPr>
          <w:rFonts w:ascii="Arial Narrow" w:hAnsi="Arial Narrow"/>
        </w:rPr>
        <w:t>explain</w:t>
      </w:r>
      <w:proofErr w:type="gramEnd"/>
      <w:r w:rsidRPr="0061612A">
        <w:rPr>
          <w:rFonts w:ascii="Arial Narrow" w:hAnsi="Arial Narrow"/>
        </w:rPr>
        <w:t xml:space="preserve"> where this cost has come from and that the school would</w:t>
      </w:r>
      <w:r w:rsidRPr="0061612A">
        <w:rPr>
          <w:rFonts w:ascii="Arial Narrow" w:hAnsi="Arial Narrow"/>
        </w:rPr>
        <w:t xml:space="preserve"> like a voluntary donation from parents to fund </w:t>
      </w:r>
      <w:r w:rsidRPr="0061612A">
        <w:rPr>
          <w:rFonts w:ascii="Arial Narrow" w:hAnsi="Arial Narrow"/>
        </w:rPr>
        <w:t xml:space="preserve">the visit. Stipulate the County/School’s policy concerning parents who are unable to offer a </w:t>
      </w:r>
      <w:r w:rsidRPr="0061612A">
        <w:rPr>
          <w:rFonts w:ascii="Arial Narrow" w:hAnsi="Arial Narrow"/>
        </w:rPr>
        <w:t xml:space="preserve">voluntary contribution </w:t>
      </w:r>
      <w:r w:rsidRPr="0061612A">
        <w:rPr>
          <w:rFonts w:ascii="Arial Narrow" w:hAnsi="Arial Narrow"/>
        </w:rPr>
        <w:t>–</w:t>
      </w:r>
      <w:r w:rsidRPr="0061612A">
        <w:rPr>
          <w:rFonts w:ascii="Arial Narrow" w:hAnsi="Arial Narrow"/>
        </w:rPr>
        <w:t xml:space="preserve"> which is that, no child will miss a trip if parents do not make a voluntary contribution. </w:t>
      </w:r>
      <w:r w:rsidRPr="0061612A">
        <w:rPr>
          <w:rFonts w:ascii="Arial Narrow" w:hAnsi="Arial Narrow"/>
        </w:rPr>
        <w:t xml:space="preserve"> Stress, however, that if sufficient financial support is not forthcoming that the visit may have to be cancelled. State when and how you would like to receive payment.  Cheques may be made payable to Ashdon Primary School [unless otherwise specified].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b/>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b/>
        </w:rPr>
        <w:t xml:space="preserve"> </w:t>
      </w:r>
    </w:p>
    <w:p w:rsidR="000A1496" w:rsidRPr="0061612A" w:rsidRDefault="0061612A">
      <w:pPr>
        <w:pStyle w:val="Heading1"/>
        <w:ind w:left="285" w:hanging="300"/>
        <w:rPr>
          <w:rFonts w:ascii="Arial Narrow" w:hAnsi="Arial Narrow"/>
        </w:rPr>
      </w:pPr>
      <w:r w:rsidRPr="0061612A">
        <w:rPr>
          <w:rFonts w:ascii="Arial Narrow" w:hAnsi="Arial Narrow"/>
        </w:rPr>
        <w:t xml:space="preserve">Insurance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lastRenderedPageBreak/>
        <w:t xml:space="preserve">10.1 Personal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The teacher, in common with all other employed persons, is covered against industrial injuries by the weekly contribution which must be paid during employment.  In addition, all employed persons have a possible claim again</w:t>
      </w:r>
      <w:r w:rsidRPr="0061612A">
        <w:rPr>
          <w:rFonts w:ascii="Arial Narrow" w:hAnsi="Arial Narrow"/>
        </w:rPr>
        <w:t>st their employer if they sustain any bodily injury by accident arising out of, or in the course of, their employment.  Such claims can only be substantiated where injury can be proved to be through negligence of the employer or another employee [Employers</w:t>
      </w:r>
      <w:r w:rsidRPr="0061612A">
        <w:rPr>
          <w:rFonts w:ascii="Arial Narrow" w:hAnsi="Arial Narrow"/>
        </w:rPr>
        <w:t xml:space="preserve"> Liability].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In respect of pupils, schools have a legal duty to take care of the wellbeing and safety of young people.  </w:t>
      </w:r>
    </w:p>
    <w:p w:rsidR="000A1496" w:rsidRPr="0061612A" w:rsidRDefault="0061612A">
      <w:pPr>
        <w:ind w:left="-5" w:right="7"/>
        <w:rPr>
          <w:rFonts w:ascii="Arial Narrow" w:hAnsi="Arial Narrow"/>
        </w:rPr>
      </w:pPr>
      <w:r w:rsidRPr="0061612A">
        <w:rPr>
          <w:rFonts w:ascii="Arial Narrow" w:hAnsi="Arial Narrow"/>
        </w:rPr>
        <w:t xml:space="preserve">Where there is a breach of this responsibility a claim for compensation may be brought. </w:t>
      </w:r>
    </w:p>
    <w:p w:rsidR="000A1496" w:rsidRPr="0061612A" w:rsidRDefault="0061612A">
      <w:pPr>
        <w:ind w:left="-5" w:right="7"/>
        <w:rPr>
          <w:rFonts w:ascii="Arial Narrow" w:hAnsi="Arial Narrow"/>
        </w:rPr>
      </w:pPr>
      <w:r w:rsidRPr="0061612A">
        <w:rPr>
          <w:rFonts w:ascii="Arial Narrow" w:hAnsi="Arial Narrow"/>
        </w:rPr>
        <w:t xml:space="preserve">There is no requirement for schools to make provision for loss through personal injury as the result of an accident where no blame may be attached.  Personal accident insurance cover for pupils is a matter for the parents to arrange.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10.2 Insurance Prov</w:t>
      </w:r>
      <w:r w:rsidRPr="0061612A">
        <w:rPr>
          <w:rFonts w:ascii="Arial Narrow" w:hAnsi="Arial Narrow"/>
        </w:rPr>
        <w:t xml:space="preserve">ision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rPr>
        <w:t>Our school is covered through Essex County Council’s umbrella insuranc</w:t>
      </w:r>
      <w:r w:rsidRPr="0061612A">
        <w:rPr>
          <w:rFonts w:ascii="Arial Narrow" w:hAnsi="Arial Narrow"/>
        </w:rPr>
        <w:t xml:space="preserve">e policy, which includes cover for all types of off-site visit.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282" w:hanging="297"/>
        <w:rPr>
          <w:rFonts w:ascii="Arial Narrow" w:hAnsi="Arial Narrow"/>
        </w:rPr>
      </w:pPr>
      <w:r w:rsidRPr="0061612A">
        <w:rPr>
          <w:rFonts w:ascii="Arial Narrow" w:hAnsi="Arial Narrow"/>
        </w:rPr>
        <w:t xml:space="preserve">Transport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Different considerations apply depending upon the type of vehicle, who provides the vehicle and who drives. There are three common situations.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0"/>
          <w:numId w:val="4"/>
        </w:numPr>
        <w:ind w:right="7"/>
        <w:rPr>
          <w:rFonts w:ascii="Arial Narrow" w:hAnsi="Arial Narrow"/>
        </w:rPr>
      </w:pPr>
      <w:r w:rsidRPr="0061612A">
        <w:rPr>
          <w:rFonts w:ascii="Arial Narrow" w:hAnsi="Arial Narrow"/>
        </w:rPr>
        <w:t>The vehicle is owned (or hired as self-drive) by the establishment or its employer, and is driven by establish</w:t>
      </w:r>
      <w:r w:rsidRPr="0061612A">
        <w:rPr>
          <w:rFonts w:ascii="Arial Narrow" w:hAnsi="Arial Narrow"/>
        </w:rPr>
        <w:t>ment staff or volunteers. In this case the establishment is responsible for ensuring that the vehicle is safe, the driver is competent, and that both vehicle and driver meet all relevant legal and employer requirements. If the vehicle is a minibus (i.e. it</w:t>
      </w:r>
      <w:r w:rsidRPr="0061612A">
        <w:rPr>
          <w:rFonts w:ascii="Arial Narrow" w:hAnsi="Arial Narrow"/>
        </w:rPr>
        <w:t xml:space="preserve"> has from 10 to 17 seats including the driver), see document </w:t>
      </w:r>
      <w:hyperlink r:id="rId16">
        <w:r w:rsidRPr="0061612A">
          <w:rPr>
            <w:rFonts w:ascii="Arial Narrow" w:hAnsi="Arial Narrow"/>
            <w:color w:val="0000FF"/>
            <w:u w:val="single" w:color="0000FF"/>
          </w:rPr>
          <w:t>www.oeapng.info</w:t>
        </w:r>
      </w:hyperlink>
      <w:hyperlink r:id="rId17">
        <w:r w:rsidRPr="0061612A">
          <w:rPr>
            <w:rFonts w:ascii="Arial Narrow" w:hAnsi="Arial Narrow"/>
          </w:rPr>
          <w:t xml:space="preserve"> </w:t>
        </w:r>
      </w:hyperlink>
      <w:r w:rsidRPr="0061612A">
        <w:rPr>
          <w:rFonts w:ascii="Arial Narrow" w:hAnsi="Arial Narrow"/>
        </w:rPr>
        <w:t>4.5b “Transport in Minibuses” for detailed guidance. If it h</w:t>
      </w:r>
      <w:r w:rsidRPr="0061612A">
        <w:rPr>
          <w:rFonts w:ascii="Arial Narrow" w:hAnsi="Arial Narrow"/>
        </w:rPr>
        <w:t>as more than 17 seats then more s</w:t>
      </w:r>
      <w:r w:rsidRPr="0061612A">
        <w:rPr>
          <w:rFonts w:ascii="Arial Narrow" w:hAnsi="Arial Narrow"/>
        </w:rPr>
        <w:t xml:space="preserve">tringent regulations apply.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0"/>
          <w:numId w:val="4"/>
        </w:numPr>
        <w:ind w:right="7"/>
        <w:rPr>
          <w:rFonts w:ascii="Arial Narrow" w:hAnsi="Arial Narrow"/>
        </w:rPr>
      </w:pPr>
      <w:r w:rsidRPr="0061612A">
        <w:rPr>
          <w:rFonts w:ascii="Arial Narrow" w:hAnsi="Arial Narrow"/>
        </w:rPr>
        <w:t>The establishment hires a vehicle, such as a taxi, minibus, coach or bus, from a company that also provides the driver. In this case the establishment is responsible for ensuring that the company is reputable and for checking</w:t>
      </w:r>
      <w:r w:rsidRPr="0061612A">
        <w:rPr>
          <w:rFonts w:ascii="Arial Narrow" w:hAnsi="Arial Narrow"/>
        </w:rPr>
        <w:t xml:space="preserve"> that it meets required standards.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The company should be able to offer assurances to support the service that they offer and will be able to direct users to other, similar users who can confirm this. One way to check the suitability of transport is to l</w:t>
      </w:r>
      <w:r w:rsidRPr="0061612A">
        <w:rPr>
          <w:rFonts w:ascii="Arial Narrow" w:hAnsi="Arial Narrow"/>
        </w:rPr>
        <w:t xml:space="preserve">ook for companies who are approved by the employer or Local Authority or who have some form of third-party accreditation. For further guidance see document </w:t>
      </w:r>
      <w:hyperlink r:id="rId18">
        <w:r w:rsidRPr="0061612A">
          <w:rPr>
            <w:rFonts w:ascii="Arial Narrow" w:hAnsi="Arial Narrow"/>
            <w:color w:val="0000FF"/>
            <w:u w:val="single" w:color="0000FF"/>
          </w:rPr>
          <w:t>www.oeapng.info</w:t>
        </w:r>
      </w:hyperlink>
      <w:hyperlink r:id="rId19">
        <w:r w:rsidRPr="0061612A">
          <w:rPr>
            <w:rFonts w:ascii="Arial Narrow" w:hAnsi="Arial Narrow"/>
          </w:rPr>
          <w:t xml:space="preserve"> </w:t>
        </w:r>
      </w:hyperlink>
      <w:r w:rsidRPr="0061612A">
        <w:rPr>
          <w:rFonts w:ascii="Arial Narrow" w:hAnsi="Arial Narrow"/>
        </w:rPr>
        <w:t>4.5e “Hiring a Coach”.</w:t>
      </w: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0"/>
          <w:numId w:val="4"/>
        </w:numPr>
        <w:spacing w:line="250" w:lineRule="auto"/>
        <w:ind w:right="7"/>
        <w:rPr>
          <w:rFonts w:ascii="Arial Narrow" w:hAnsi="Arial Narrow"/>
        </w:rPr>
      </w:pPr>
      <w:r w:rsidRPr="0061612A">
        <w:rPr>
          <w:rFonts w:ascii="Arial Narrow" w:hAnsi="Arial Narrow"/>
        </w:rPr>
        <w:t xml:space="preserve">The vehicle is privately owned, for example by a member of establishment staff, a parent or a student. </w:t>
      </w:r>
      <w:r w:rsidRPr="0061612A">
        <w:rPr>
          <w:rFonts w:ascii="Arial Narrow" w:hAnsi="Arial Narrow"/>
        </w:rPr>
        <w:t xml:space="preserve">In this case the establishment’s responsibilities depend upon its role in the arrangements, and who is </w:t>
      </w:r>
      <w:r w:rsidRPr="0061612A">
        <w:rPr>
          <w:rFonts w:ascii="Arial Narrow" w:hAnsi="Arial Narrow"/>
        </w:rPr>
        <w:t xml:space="preserve">driving. </w:t>
      </w:r>
      <w:r w:rsidRPr="0061612A">
        <w:rPr>
          <w:rFonts w:ascii="Arial Narrow" w:hAnsi="Arial Narrow"/>
        </w:rPr>
        <w:t xml:space="preserve">See document </w:t>
      </w:r>
      <w:r w:rsidRPr="0061612A">
        <w:rPr>
          <w:rFonts w:ascii="Arial Narrow" w:hAnsi="Arial Narrow"/>
        </w:rPr>
        <w:t xml:space="preserve">4.5c “Transport in Private Cars” at </w:t>
      </w:r>
      <w:hyperlink r:id="rId20">
        <w:r w:rsidRPr="0061612A">
          <w:rPr>
            <w:rFonts w:ascii="Arial Narrow" w:hAnsi="Arial Narrow"/>
            <w:color w:val="0000FF"/>
            <w:u w:val="single" w:color="0000FF"/>
          </w:rPr>
          <w:t>www.oeapng.info</w:t>
        </w:r>
      </w:hyperlink>
      <w:hyperlink r:id="rId21">
        <w:r w:rsidRPr="0061612A">
          <w:rPr>
            <w:rFonts w:ascii="Arial Narrow" w:hAnsi="Arial Narrow"/>
          </w:rPr>
          <w:t xml:space="preserve"> </w:t>
        </w:r>
      </w:hyperlink>
      <w:r w:rsidRPr="0061612A">
        <w:rPr>
          <w:rFonts w:ascii="Arial Narrow" w:hAnsi="Arial Narrow"/>
        </w:rPr>
        <w:t xml:space="preserve">for further guidance.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At the time of writing this policy, our school does not own its own transport, so only scenar</w:t>
      </w:r>
      <w:r w:rsidRPr="0061612A">
        <w:rPr>
          <w:rFonts w:ascii="Arial Narrow" w:hAnsi="Arial Narrow"/>
        </w:rPr>
        <w:t xml:space="preserve">io b or c will apply to visits involving transport.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b/>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b/>
        </w:rPr>
        <w:t xml:space="preserve"> </w:t>
      </w:r>
    </w:p>
    <w:p w:rsidR="000A1496" w:rsidRPr="0061612A" w:rsidRDefault="0061612A">
      <w:pPr>
        <w:pStyle w:val="Heading1"/>
        <w:ind w:left="285" w:hanging="300"/>
        <w:rPr>
          <w:rFonts w:ascii="Arial Narrow" w:hAnsi="Arial Narrow"/>
        </w:rPr>
      </w:pPr>
      <w:r w:rsidRPr="0061612A">
        <w:rPr>
          <w:rFonts w:ascii="Arial Narrow" w:hAnsi="Arial Narrow"/>
        </w:rPr>
        <w:t xml:space="preserve">Emergency / Critical Incident Procedures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lastRenderedPageBreak/>
        <w:t xml:space="preserve">All leaders must carry the school’s ‘Critical Incident form’ </w:t>
      </w:r>
      <w:r w:rsidRPr="0061612A">
        <w:rPr>
          <w:rFonts w:ascii="Arial Narrow" w:hAnsi="Arial Narrow"/>
        </w:rPr>
        <w:t xml:space="preserve">(Appendix 4) </w:t>
      </w:r>
      <w:r w:rsidRPr="0061612A">
        <w:rPr>
          <w:rFonts w:ascii="Arial Narrow" w:hAnsi="Arial Narrow"/>
        </w:rPr>
        <w:t>–</w:t>
      </w:r>
      <w:r w:rsidRPr="0061612A">
        <w:rPr>
          <w:rFonts w:ascii="Arial Narrow" w:hAnsi="Arial Narrow"/>
        </w:rPr>
        <w:t xml:space="preserve"> </w:t>
      </w:r>
      <w:r w:rsidRPr="0061612A">
        <w:rPr>
          <w:rFonts w:ascii="Arial Narrow" w:hAnsi="Arial Narrow"/>
        </w:rPr>
        <w:t xml:space="preserve">With Emergency Telephone contacts and action plan should an incident happen.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line="250" w:lineRule="auto"/>
        <w:ind w:left="-5"/>
        <w:rPr>
          <w:rFonts w:ascii="Arial Narrow" w:hAnsi="Arial Narrow"/>
        </w:rPr>
      </w:pPr>
      <w:r w:rsidRPr="0061612A">
        <w:rPr>
          <w:rFonts w:ascii="Arial Narrow" w:hAnsi="Arial Narrow"/>
        </w:rPr>
        <w:t xml:space="preserve">On return, the visit leader must comply with the school’s </w:t>
      </w:r>
      <w:r w:rsidRPr="0061612A">
        <w:rPr>
          <w:rFonts w:ascii="Arial Narrow" w:hAnsi="Arial Narrow"/>
        </w:rPr>
        <w:t xml:space="preserve">normal accident reporting procedures, if required.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ind w:left="285" w:hanging="300"/>
        <w:rPr>
          <w:rFonts w:ascii="Arial Narrow" w:hAnsi="Arial Narrow"/>
        </w:rPr>
      </w:pPr>
      <w:r w:rsidRPr="0061612A">
        <w:rPr>
          <w:rFonts w:ascii="Arial Narrow" w:hAnsi="Arial Narrow"/>
        </w:rPr>
        <w:t xml:space="preserve">Monitoring and Evaluation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ind w:left="-5" w:right="121"/>
        <w:rPr>
          <w:rFonts w:ascii="Arial Narrow" w:hAnsi="Arial Narrow"/>
        </w:rPr>
      </w:pPr>
      <w:r w:rsidRPr="0061612A">
        <w:rPr>
          <w:rFonts w:ascii="Arial Narrow" w:hAnsi="Arial Narrow"/>
        </w:rPr>
        <w:t>After any visit, it is good practice to ensure a system of feedback, review and rigorous evaluation. In the case of overseas visits, there is a particularly strong case for ensuring this takes place and includes the consultation of the young people concern</w:t>
      </w:r>
      <w:r w:rsidRPr="0061612A">
        <w:rPr>
          <w:rFonts w:ascii="Arial Narrow" w:hAnsi="Arial Narrow"/>
        </w:rPr>
        <w:t>ed, the parents, the leaders and partner organisations. Such a process will help in the celebration of success as well as feeding in to the general planning and risk management for future visits. Any significant issues should be shared with the EVC, the He</w:t>
      </w:r>
      <w:r w:rsidRPr="0061612A">
        <w:rPr>
          <w:rFonts w:ascii="Arial Narrow" w:hAnsi="Arial Narrow"/>
        </w:rPr>
        <w:t xml:space="preserve">ad and the Local Authority advisory team. </w:t>
      </w:r>
    </w:p>
    <w:p w:rsidR="000A1496" w:rsidRPr="0061612A" w:rsidRDefault="0061612A">
      <w:pPr>
        <w:spacing w:after="0" w:line="259" w:lineRule="auto"/>
        <w:ind w:left="0" w:firstLine="0"/>
        <w:rPr>
          <w:rFonts w:ascii="Arial Narrow" w:hAnsi="Arial Narrow"/>
        </w:rPr>
      </w:pPr>
      <w:r w:rsidRPr="0061612A">
        <w:rPr>
          <w:rFonts w:ascii="Arial Narrow" w:hAnsi="Arial Narrow"/>
          <w:b/>
        </w:rPr>
        <w:t xml:space="preserve"> </w:t>
      </w:r>
    </w:p>
    <w:p w:rsidR="000A1496" w:rsidRPr="0061612A" w:rsidRDefault="0061612A">
      <w:pPr>
        <w:pStyle w:val="Heading1"/>
        <w:ind w:left="285" w:hanging="300"/>
        <w:rPr>
          <w:rFonts w:ascii="Arial Narrow" w:hAnsi="Arial Narrow"/>
        </w:rPr>
      </w:pPr>
      <w:r w:rsidRPr="0061612A">
        <w:rPr>
          <w:rFonts w:ascii="Arial Narrow" w:hAnsi="Arial Narrow"/>
        </w:rPr>
        <w:t xml:space="preserve">Review </w:t>
      </w:r>
    </w:p>
    <w:p w:rsidR="000A1496" w:rsidRPr="0061612A" w:rsidRDefault="0061612A">
      <w:pPr>
        <w:spacing w:after="0" w:line="259" w:lineRule="auto"/>
        <w:ind w:left="0" w:firstLine="0"/>
        <w:rPr>
          <w:rFonts w:ascii="Arial Narrow" w:hAnsi="Arial Narrow"/>
        </w:rPr>
      </w:pPr>
      <w:r w:rsidRPr="0061612A">
        <w:rPr>
          <w:rFonts w:ascii="Arial Narrow" w:hAnsi="Arial Narrow"/>
          <w:b/>
        </w:rPr>
        <w:t xml:space="preserve"> </w:t>
      </w:r>
      <w:bookmarkStart w:id="0" w:name="_GoBack"/>
      <w:bookmarkEnd w:id="0"/>
    </w:p>
    <w:p w:rsidR="000A1496" w:rsidRPr="0061612A" w:rsidRDefault="0061612A">
      <w:pPr>
        <w:ind w:left="-5" w:right="7"/>
        <w:rPr>
          <w:rFonts w:ascii="Arial Narrow" w:hAnsi="Arial Narrow"/>
        </w:rPr>
      </w:pPr>
      <w:r w:rsidRPr="0061612A">
        <w:rPr>
          <w:rFonts w:ascii="Arial Narrow" w:hAnsi="Arial Narrow"/>
        </w:rPr>
        <w:t xml:space="preserve">This policy will be reviewed every 3 years by the staff and Governing Body of the school, or sooner if deemed appropriate.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5"/>
        <w:rPr>
          <w:rFonts w:ascii="Arial Narrow" w:hAnsi="Arial Narrow"/>
        </w:rPr>
      </w:pPr>
      <w:r w:rsidRPr="0061612A">
        <w:rPr>
          <w:rFonts w:ascii="Arial Narrow" w:hAnsi="Arial Narrow"/>
          <w:b/>
        </w:rPr>
        <w:t xml:space="preserve">Signed: _________________________ (Chair of Governors) </w:t>
      </w:r>
      <w:r w:rsidRPr="0061612A">
        <w:rPr>
          <w:rFonts w:ascii="Arial Narrow" w:hAnsi="Arial Narrow"/>
          <w:b/>
        </w:rPr>
        <w:tab/>
        <w:t xml:space="preserve"> </w:t>
      </w:r>
      <w:r w:rsidRPr="0061612A">
        <w:rPr>
          <w:rFonts w:ascii="Arial Narrow" w:hAnsi="Arial Narrow"/>
          <w:b/>
        </w:rPr>
        <w:tab/>
        <w:t>Date: _________</w:t>
      </w:r>
      <w:r w:rsidRPr="0061612A">
        <w:rPr>
          <w:rFonts w:ascii="Arial Narrow" w:hAnsi="Arial Narrow"/>
          <w:b/>
        </w:rPr>
        <w:t>_____ Appendix 1</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numPr>
          <w:ilvl w:val="0"/>
          <w:numId w:val="0"/>
        </w:numPr>
        <w:ind w:left="879" w:right="875"/>
        <w:jc w:val="center"/>
        <w:rPr>
          <w:rFonts w:ascii="Arial Narrow" w:hAnsi="Arial Narrow"/>
        </w:rPr>
      </w:pPr>
      <w:r w:rsidRPr="0061612A">
        <w:rPr>
          <w:rFonts w:ascii="Arial Narrow" w:hAnsi="Arial Narrow"/>
        </w:rPr>
        <w:t xml:space="preserve">Extended Learning Locality (Local Area Visit)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2"/>
        <w:ind w:left="-5"/>
        <w:rPr>
          <w:rFonts w:ascii="Arial Narrow" w:hAnsi="Arial Narrow"/>
        </w:rPr>
      </w:pPr>
      <w:r w:rsidRPr="0061612A">
        <w:rPr>
          <w:rFonts w:ascii="Arial Narrow" w:hAnsi="Arial Narrow"/>
          <w:color w:val="000000"/>
        </w:rPr>
        <w:t xml:space="preserve">General </w:t>
      </w:r>
    </w:p>
    <w:p w:rsidR="000A1496" w:rsidRPr="0061612A" w:rsidRDefault="0061612A">
      <w:pPr>
        <w:spacing w:line="250" w:lineRule="auto"/>
        <w:ind w:left="-5"/>
        <w:rPr>
          <w:rFonts w:ascii="Arial Narrow" w:hAnsi="Arial Narrow"/>
        </w:rPr>
      </w:pPr>
      <w:r w:rsidRPr="0061612A">
        <w:rPr>
          <w:rFonts w:ascii="Arial Narrow" w:hAnsi="Arial Narrow"/>
        </w:rPr>
        <w:t xml:space="preserve">Visits/activities within the ‘Local Learning Area’ that are part of the normal curriculum and take place </w:t>
      </w:r>
      <w:r w:rsidRPr="0061612A">
        <w:rPr>
          <w:rFonts w:ascii="Arial Narrow" w:hAnsi="Arial Narrow"/>
        </w:rPr>
        <w:t xml:space="preserve">during the normal school day follow the Operating Procedure below.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38"/>
        <w:ind w:left="-5" w:right="7"/>
        <w:rPr>
          <w:rFonts w:ascii="Arial Narrow" w:hAnsi="Arial Narrow"/>
        </w:rPr>
      </w:pPr>
      <w:r w:rsidRPr="0061612A">
        <w:rPr>
          <w:rFonts w:ascii="Arial Narrow" w:hAnsi="Arial Narrow"/>
        </w:rPr>
        <w:t xml:space="preserve">These visits/activities: </w:t>
      </w:r>
    </w:p>
    <w:p w:rsidR="000A1496" w:rsidRPr="0061612A" w:rsidRDefault="0061612A">
      <w:pPr>
        <w:numPr>
          <w:ilvl w:val="0"/>
          <w:numId w:val="5"/>
        </w:numPr>
        <w:spacing w:after="53" w:line="250" w:lineRule="auto"/>
        <w:ind w:right="7" w:hanging="360"/>
        <w:rPr>
          <w:rFonts w:ascii="Arial Narrow" w:hAnsi="Arial Narrow"/>
        </w:rPr>
      </w:pPr>
      <w:proofErr w:type="gramStart"/>
      <w:r w:rsidRPr="0061612A">
        <w:rPr>
          <w:rFonts w:ascii="Arial Narrow" w:hAnsi="Arial Narrow"/>
        </w:rPr>
        <w:t>must</w:t>
      </w:r>
      <w:proofErr w:type="gramEnd"/>
      <w:r w:rsidRPr="0061612A">
        <w:rPr>
          <w:rFonts w:ascii="Arial Narrow" w:hAnsi="Arial Narrow"/>
        </w:rPr>
        <w:t xml:space="preserve"> be recorded on EVOLVE via the ‘Local Area Visit’ module. </w:t>
      </w:r>
      <w:r w:rsidRPr="0061612A">
        <w:rPr>
          <w:rFonts w:ascii="Arial Narrow" w:hAnsi="Arial Narrow"/>
        </w:rPr>
        <w:t xml:space="preserve"> </w:t>
      </w:r>
    </w:p>
    <w:p w:rsidR="000A1496" w:rsidRPr="0061612A" w:rsidRDefault="0061612A">
      <w:pPr>
        <w:numPr>
          <w:ilvl w:val="0"/>
          <w:numId w:val="5"/>
        </w:numPr>
        <w:spacing w:after="53"/>
        <w:ind w:right="7" w:hanging="360"/>
        <w:rPr>
          <w:rFonts w:ascii="Arial Narrow" w:hAnsi="Arial Narrow"/>
        </w:rPr>
      </w:pPr>
      <w:proofErr w:type="gramStart"/>
      <w:r w:rsidRPr="0061612A">
        <w:rPr>
          <w:rFonts w:ascii="Arial Narrow" w:hAnsi="Arial Narrow"/>
        </w:rPr>
        <w:t>do</w:t>
      </w:r>
      <w:proofErr w:type="gramEnd"/>
      <w:r w:rsidRPr="0061612A">
        <w:rPr>
          <w:rFonts w:ascii="Arial Narrow" w:hAnsi="Arial Narrow"/>
        </w:rPr>
        <w:t xml:space="preserve"> not require parental consent.  </w:t>
      </w:r>
    </w:p>
    <w:p w:rsidR="000A1496" w:rsidRPr="0061612A" w:rsidRDefault="0061612A">
      <w:pPr>
        <w:numPr>
          <w:ilvl w:val="0"/>
          <w:numId w:val="5"/>
        </w:numPr>
        <w:spacing w:after="228"/>
        <w:ind w:right="7" w:hanging="360"/>
        <w:rPr>
          <w:rFonts w:ascii="Arial Narrow" w:hAnsi="Arial Narrow"/>
        </w:rPr>
      </w:pPr>
      <w:proofErr w:type="gramStart"/>
      <w:r w:rsidRPr="0061612A">
        <w:rPr>
          <w:rFonts w:ascii="Arial Narrow" w:hAnsi="Arial Narrow"/>
        </w:rPr>
        <w:t>do</w:t>
      </w:r>
      <w:proofErr w:type="gramEnd"/>
      <w:r w:rsidRPr="0061612A">
        <w:rPr>
          <w:rFonts w:ascii="Arial Narrow" w:hAnsi="Arial Narrow"/>
        </w:rPr>
        <w:t xml:space="preserve"> not normally need additional risk assessments / notes (other than following the Operating Procedure below). </w:t>
      </w:r>
    </w:p>
    <w:p w:rsidR="000A1496" w:rsidRPr="0061612A" w:rsidRDefault="0061612A">
      <w:pPr>
        <w:ind w:left="-5" w:right="7"/>
        <w:rPr>
          <w:rFonts w:ascii="Arial Narrow" w:hAnsi="Arial Narrow"/>
        </w:rPr>
      </w:pPr>
      <w:r w:rsidRPr="0061612A">
        <w:rPr>
          <w:rFonts w:ascii="Arial Narrow" w:hAnsi="Arial Narrow"/>
        </w:rPr>
        <w:t>Very local visits a</w:t>
      </w:r>
      <w:r w:rsidRPr="0061612A">
        <w:rPr>
          <w:rFonts w:ascii="Arial Narrow" w:hAnsi="Arial Narrow"/>
        </w:rPr>
        <w:t>re walks within Ashdon and the surrounding area, these include weekly ‘Safari’,</w:t>
      </w:r>
      <w:r w:rsidRPr="0061612A">
        <w:rPr>
          <w:rFonts w:ascii="Arial Narrow" w:hAnsi="Arial Narrow"/>
        </w:rPr>
        <w:t xml:space="preserve"> walks to either church for services or visits, walking to the Mobile Library and learning walks around the </w:t>
      </w:r>
      <w:r w:rsidRPr="0061612A">
        <w:rPr>
          <w:rFonts w:ascii="Arial Narrow" w:hAnsi="Arial Narrow"/>
        </w:rPr>
        <w:t>village. Some visits to the village maybe ‘ad</w:t>
      </w:r>
      <w:r w:rsidRPr="0061612A">
        <w:rPr>
          <w:rFonts w:ascii="Arial Narrow" w:hAnsi="Arial Narrow"/>
        </w:rPr>
        <w:t>-</w:t>
      </w:r>
      <w:r w:rsidRPr="0061612A">
        <w:rPr>
          <w:rFonts w:ascii="Arial Narrow" w:hAnsi="Arial Narrow"/>
        </w:rPr>
        <w:t>hoc’ if a teacher feels</w:t>
      </w:r>
      <w:r w:rsidRPr="0061612A">
        <w:rPr>
          <w:rFonts w:ascii="Arial Narrow" w:hAnsi="Arial Narrow"/>
        </w:rPr>
        <w:t xml:space="preserve"> the children’s learning will be </w:t>
      </w:r>
      <w:r w:rsidRPr="0061612A">
        <w:rPr>
          <w:rFonts w:ascii="Arial Narrow" w:hAnsi="Arial Narrow"/>
        </w:rPr>
        <w:t xml:space="preserve">enhanced by a visit in the village. When these visits are planned the visit leader will inform the Head/EVC and fill in an EVOLVE local visits form or an ad-hoc signing out sheet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2"/>
        <w:ind w:left="-5"/>
        <w:rPr>
          <w:rFonts w:ascii="Arial Narrow" w:hAnsi="Arial Narrow"/>
        </w:rPr>
      </w:pPr>
      <w:r w:rsidRPr="0061612A">
        <w:rPr>
          <w:rFonts w:ascii="Arial Narrow" w:hAnsi="Arial Narrow"/>
          <w:color w:val="000000"/>
        </w:rPr>
        <w:t xml:space="preserve">Boundaries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41"/>
        <w:ind w:left="-5" w:right="7"/>
        <w:rPr>
          <w:rFonts w:ascii="Arial Narrow" w:hAnsi="Arial Narrow"/>
        </w:rPr>
      </w:pPr>
      <w:r w:rsidRPr="0061612A">
        <w:rPr>
          <w:rFonts w:ascii="Arial Narrow" w:hAnsi="Arial Narrow"/>
        </w:rPr>
        <w:t>The boundaries of the local</w:t>
      </w:r>
      <w:r w:rsidRPr="0061612A">
        <w:rPr>
          <w:rFonts w:ascii="Arial Narrow" w:hAnsi="Arial Narrow"/>
        </w:rPr>
        <w:t xml:space="preserve">ity are shown on the attached map (Appendix 5). This area includes the following frequently used venues: </w:t>
      </w:r>
    </w:p>
    <w:p w:rsidR="000A1496" w:rsidRPr="0061612A" w:rsidRDefault="0061612A">
      <w:pPr>
        <w:numPr>
          <w:ilvl w:val="0"/>
          <w:numId w:val="6"/>
        </w:numPr>
        <w:spacing w:after="51"/>
        <w:ind w:right="7" w:hanging="360"/>
        <w:rPr>
          <w:rFonts w:ascii="Arial Narrow" w:hAnsi="Arial Narrow"/>
        </w:rPr>
      </w:pPr>
      <w:r w:rsidRPr="0061612A">
        <w:rPr>
          <w:rFonts w:ascii="Arial Narrow" w:hAnsi="Arial Narrow"/>
        </w:rPr>
        <w:t xml:space="preserve">The Baptist Church </w:t>
      </w:r>
    </w:p>
    <w:p w:rsidR="000A1496" w:rsidRPr="0061612A" w:rsidRDefault="0061612A">
      <w:pPr>
        <w:numPr>
          <w:ilvl w:val="0"/>
          <w:numId w:val="6"/>
        </w:numPr>
        <w:spacing w:after="53"/>
        <w:ind w:right="7" w:hanging="360"/>
        <w:rPr>
          <w:rFonts w:ascii="Arial Narrow" w:hAnsi="Arial Narrow"/>
        </w:rPr>
      </w:pPr>
      <w:r w:rsidRPr="0061612A">
        <w:rPr>
          <w:rFonts w:ascii="Arial Narrow" w:hAnsi="Arial Narrow"/>
        </w:rPr>
        <w:t xml:space="preserve">All Saints Church </w:t>
      </w:r>
    </w:p>
    <w:p w:rsidR="000A1496" w:rsidRPr="0061612A" w:rsidRDefault="0061612A">
      <w:pPr>
        <w:numPr>
          <w:ilvl w:val="0"/>
          <w:numId w:val="6"/>
        </w:numPr>
        <w:spacing w:after="53"/>
        <w:ind w:right="7" w:hanging="360"/>
        <w:rPr>
          <w:rFonts w:ascii="Arial Narrow" w:hAnsi="Arial Narrow"/>
        </w:rPr>
      </w:pPr>
      <w:r w:rsidRPr="0061612A">
        <w:rPr>
          <w:rFonts w:ascii="Arial Narrow" w:hAnsi="Arial Narrow"/>
        </w:rPr>
        <w:t xml:space="preserve">The Museum </w:t>
      </w:r>
    </w:p>
    <w:p w:rsidR="000A1496" w:rsidRPr="0061612A" w:rsidRDefault="0061612A">
      <w:pPr>
        <w:numPr>
          <w:ilvl w:val="0"/>
          <w:numId w:val="6"/>
        </w:numPr>
        <w:spacing w:after="54"/>
        <w:ind w:right="7" w:hanging="360"/>
        <w:rPr>
          <w:rFonts w:ascii="Arial Narrow" w:hAnsi="Arial Narrow"/>
        </w:rPr>
      </w:pPr>
      <w:r w:rsidRPr="0061612A">
        <w:rPr>
          <w:rFonts w:ascii="Arial Narrow" w:hAnsi="Arial Narrow"/>
        </w:rPr>
        <w:t xml:space="preserve">The Windmill </w:t>
      </w:r>
    </w:p>
    <w:p w:rsidR="000A1496" w:rsidRPr="0061612A" w:rsidRDefault="0061612A">
      <w:pPr>
        <w:numPr>
          <w:ilvl w:val="0"/>
          <w:numId w:val="6"/>
        </w:numPr>
        <w:spacing w:after="50"/>
        <w:ind w:right="7" w:hanging="360"/>
        <w:rPr>
          <w:rFonts w:ascii="Arial Narrow" w:hAnsi="Arial Narrow"/>
        </w:rPr>
      </w:pPr>
      <w:r w:rsidRPr="0061612A">
        <w:rPr>
          <w:rFonts w:ascii="Arial Narrow" w:hAnsi="Arial Narrow"/>
        </w:rPr>
        <w:t xml:space="preserve">The Baptist Church car park (mobile library) </w:t>
      </w:r>
    </w:p>
    <w:p w:rsidR="000A1496" w:rsidRPr="0061612A" w:rsidRDefault="0061612A">
      <w:pPr>
        <w:numPr>
          <w:ilvl w:val="0"/>
          <w:numId w:val="6"/>
        </w:numPr>
        <w:spacing w:after="54"/>
        <w:ind w:right="7" w:hanging="360"/>
        <w:rPr>
          <w:rFonts w:ascii="Arial Narrow" w:hAnsi="Arial Narrow"/>
        </w:rPr>
      </w:pPr>
      <w:r w:rsidRPr="0061612A">
        <w:rPr>
          <w:rFonts w:ascii="Arial Narrow" w:hAnsi="Arial Narrow"/>
        </w:rPr>
        <w:t xml:space="preserve">The </w:t>
      </w:r>
      <w:proofErr w:type="spellStart"/>
      <w:r w:rsidRPr="0061612A">
        <w:rPr>
          <w:rFonts w:ascii="Arial Narrow" w:hAnsi="Arial Narrow"/>
        </w:rPr>
        <w:t>Brues</w:t>
      </w:r>
      <w:proofErr w:type="spellEnd"/>
      <w:r w:rsidRPr="0061612A">
        <w:rPr>
          <w:rFonts w:ascii="Arial Narrow" w:hAnsi="Arial Narrow"/>
        </w:rPr>
        <w:t xml:space="preserve"> </w:t>
      </w:r>
    </w:p>
    <w:p w:rsidR="000A1496" w:rsidRPr="0061612A" w:rsidRDefault="0061612A">
      <w:pPr>
        <w:numPr>
          <w:ilvl w:val="0"/>
          <w:numId w:val="6"/>
        </w:numPr>
        <w:spacing w:after="53"/>
        <w:ind w:right="7" w:hanging="360"/>
        <w:rPr>
          <w:rFonts w:ascii="Arial Narrow" w:hAnsi="Arial Narrow"/>
        </w:rPr>
      </w:pPr>
      <w:r w:rsidRPr="0061612A">
        <w:rPr>
          <w:rFonts w:ascii="Arial Narrow" w:hAnsi="Arial Narrow"/>
        </w:rPr>
        <w:lastRenderedPageBreak/>
        <w:t xml:space="preserve">The Wilderness </w:t>
      </w:r>
    </w:p>
    <w:p w:rsidR="000A1496" w:rsidRPr="0061612A" w:rsidRDefault="0061612A">
      <w:pPr>
        <w:numPr>
          <w:ilvl w:val="0"/>
          <w:numId w:val="6"/>
        </w:numPr>
        <w:spacing w:after="201"/>
        <w:ind w:right="7" w:hanging="360"/>
        <w:rPr>
          <w:rFonts w:ascii="Arial Narrow" w:hAnsi="Arial Narrow"/>
        </w:rPr>
      </w:pPr>
      <w:r w:rsidRPr="0061612A">
        <w:rPr>
          <w:rFonts w:ascii="Arial Narrow" w:hAnsi="Arial Narrow"/>
        </w:rPr>
        <w:t xml:space="preserve">The allotments </w:t>
      </w:r>
    </w:p>
    <w:p w:rsidR="000A1496" w:rsidRPr="0061612A" w:rsidRDefault="0061612A">
      <w:pPr>
        <w:pStyle w:val="Heading2"/>
        <w:ind w:left="-5"/>
        <w:rPr>
          <w:rFonts w:ascii="Arial Narrow" w:hAnsi="Arial Narrow"/>
        </w:rPr>
      </w:pPr>
      <w:r w:rsidRPr="0061612A">
        <w:rPr>
          <w:rFonts w:ascii="Arial Narrow" w:hAnsi="Arial Narrow"/>
          <w:color w:val="000000"/>
        </w:rPr>
        <w:t xml:space="preserve">Operating Procedure for Local Learning Area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37"/>
        <w:ind w:left="-5" w:right="7"/>
        <w:rPr>
          <w:rFonts w:ascii="Arial Narrow" w:hAnsi="Arial Narrow"/>
        </w:rPr>
      </w:pPr>
      <w:r w:rsidRPr="0061612A">
        <w:rPr>
          <w:rFonts w:ascii="Arial Narrow" w:hAnsi="Arial Narrow"/>
        </w:rPr>
        <w:t xml:space="preserve">The following are potentially significant issues/hazards within our Local Learning Area: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 xml:space="preserve">Road traffic. </w:t>
      </w:r>
    </w:p>
    <w:p w:rsidR="000A1496" w:rsidRPr="0061612A" w:rsidRDefault="0061612A">
      <w:pPr>
        <w:numPr>
          <w:ilvl w:val="0"/>
          <w:numId w:val="7"/>
        </w:numPr>
        <w:spacing w:after="51"/>
        <w:ind w:right="7" w:hanging="360"/>
        <w:rPr>
          <w:rFonts w:ascii="Arial Narrow" w:hAnsi="Arial Narrow"/>
        </w:rPr>
      </w:pPr>
      <w:r w:rsidRPr="0061612A">
        <w:rPr>
          <w:rFonts w:ascii="Arial Narrow" w:hAnsi="Arial Narrow"/>
        </w:rPr>
        <w:t xml:space="preserve">Other people </w:t>
      </w:r>
    </w:p>
    <w:p w:rsidR="000A1496" w:rsidRPr="0061612A" w:rsidRDefault="0061612A">
      <w:pPr>
        <w:numPr>
          <w:ilvl w:val="0"/>
          <w:numId w:val="7"/>
        </w:numPr>
        <w:spacing w:after="43"/>
        <w:ind w:right="7" w:hanging="360"/>
        <w:rPr>
          <w:rFonts w:ascii="Arial Narrow" w:hAnsi="Arial Narrow"/>
        </w:rPr>
      </w:pPr>
      <w:r w:rsidRPr="0061612A">
        <w:rPr>
          <w:rFonts w:ascii="Arial Narrow" w:hAnsi="Arial Narrow"/>
        </w:rPr>
        <w:t xml:space="preserve">social distancing </w:t>
      </w:r>
      <w:r w:rsidRPr="0061612A">
        <w:rPr>
          <w:rFonts w:ascii="Arial Narrow" w:eastAsia="Segoe UI Symbol" w:hAnsi="Arial Narrow" w:cs="Segoe UI Symbol"/>
        </w:rPr>
        <w:t>•</w:t>
      </w:r>
      <w:r w:rsidRPr="0061612A">
        <w:rPr>
          <w:rFonts w:ascii="Arial Narrow" w:eastAsia="Arial" w:hAnsi="Arial Narrow" w:cs="Arial"/>
        </w:rPr>
        <w:t xml:space="preserve"> </w:t>
      </w:r>
      <w:r w:rsidRPr="0061612A">
        <w:rPr>
          <w:rFonts w:ascii="Arial Narrow" w:hAnsi="Arial Narrow"/>
        </w:rPr>
        <w:t xml:space="preserve">members of the public </w:t>
      </w:r>
    </w:p>
    <w:p w:rsidR="000A1496" w:rsidRPr="0061612A" w:rsidRDefault="0061612A">
      <w:pPr>
        <w:numPr>
          <w:ilvl w:val="0"/>
          <w:numId w:val="7"/>
        </w:numPr>
        <w:spacing w:after="52"/>
        <w:ind w:right="7" w:hanging="360"/>
        <w:rPr>
          <w:rFonts w:ascii="Arial Narrow" w:hAnsi="Arial Narrow"/>
        </w:rPr>
      </w:pPr>
      <w:proofErr w:type="gramStart"/>
      <w:r w:rsidRPr="0061612A">
        <w:rPr>
          <w:rFonts w:ascii="Arial Narrow" w:hAnsi="Arial Narrow"/>
        </w:rPr>
        <w:t>animals</w:t>
      </w:r>
      <w:proofErr w:type="gramEnd"/>
      <w:r w:rsidRPr="0061612A">
        <w:rPr>
          <w:rFonts w:ascii="Arial Narrow" w:hAnsi="Arial Narrow"/>
        </w:rPr>
        <w:t xml:space="preserve">. </w:t>
      </w:r>
    </w:p>
    <w:p w:rsidR="000A1496" w:rsidRPr="0061612A" w:rsidRDefault="0061612A">
      <w:pPr>
        <w:numPr>
          <w:ilvl w:val="0"/>
          <w:numId w:val="7"/>
        </w:numPr>
        <w:spacing w:after="54"/>
        <w:ind w:right="7" w:hanging="360"/>
        <w:rPr>
          <w:rFonts w:ascii="Arial Narrow" w:hAnsi="Arial Narrow"/>
        </w:rPr>
      </w:pPr>
      <w:r w:rsidRPr="0061612A">
        <w:rPr>
          <w:rFonts w:ascii="Arial Narrow" w:hAnsi="Arial Narrow"/>
        </w:rPr>
        <w:t xml:space="preserve">Losing a pupil.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 xml:space="preserve">Uneven surfaces and slips, trips, and falls.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 xml:space="preserve">Weather conditions. </w:t>
      </w:r>
    </w:p>
    <w:p w:rsidR="000A1496" w:rsidRPr="0061612A" w:rsidRDefault="0061612A">
      <w:pPr>
        <w:numPr>
          <w:ilvl w:val="0"/>
          <w:numId w:val="7"/>
        </w:numPr>
        <w:ind w:right="7" w:hanging="360"/>
        <w:rPr>
          <w:rFonts w:ascii="Arial Narrow" w:hAnsi="Arial Narrow"/>
        </w:rPr>
      </w:pPr>
      <w:r w:rsidRPr="0061612A">
        <w:rPr>
          <w:rFonts w:ascii="Arial Narrow" w:hAnsi="Arial Narrow"/>
        </w:rPr>
        <w:t xml:space="preserve">Activity specific issues when doing fieldwork (nettles, brambles, rubbish, </w:t>
      </w:r>
      <w:proofErr w:type="spellStart"/>
      <w:r w:rsidRPr="0061612A">
        <w:rPr>
          <w:rFonts w:ascii="Arial Narrow" w:hAnsi="Arial Narrow"/>
        </w:rPr>
        <w:t>etc</w:t>
      </w:r>
      <w:proofErr w:type="spellEnd"/>
      <w:r w:rsidRPr="0061612A">
        <w:rPr>
          <w:rFonts w:ascii="Arial Narrow" w:hAnsi="Arial Narrow"/>
        </w:rPr>
        <w:t xml:space="preserve">). </w:t>
      </w:r>
    </w:p>
    <w:p w:rsidR="000A1496" w:rsidRPr="0061612A" w:rsidRDefault="0061612A">
      <w:pPr>
        <w:ind w:left="-5" w:right="7"/>
        <w:rPr>
          <w:rFonts w:ascii="Arial Narrow" w:hAnsi="Arial Narrow"/>
        </w:rPr>
      </w:pPr>
      <w:r w:rsidRPr="0061612A">
        <w:rPr>
          <w:rFonts w:ascii="Arial Narrow" w:hAnsi="Arial Narrow"/>
        </w:rPr>
        <w:t xml:space="preserve">These are managed by a combination of the following: </w:t>
      </w:r>
    </w:p>
    <w:p w:rsidR="000A1496" w:rsidRPr="0061612A" w:rsidRDefault="0061612A">
      <w:pPr>
        <w:spacing w:after="28"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0"/>
          <w:numId w:val="7"/>
        </w:numPr>
        <w:spacing w:after="51"/>
        <w:ind w:right="7" w:hanging="360"/>
        <w:rPr>
          <w:rFonts w:ascii="Arial Narrow" w:hAnsi="Arial Narrow"/>
        </w:rPr>
      </w:pPr>
      <w:r w:rsidRPr="0061612A">
        <w:rPr>
          <w:rFonts w:ascii="Arial Narrow" w:hAnsi="Arial Narrow"/>
        </w:rPr>
        <w:t xml:space="preserve">The Head or EVC must give verbal approval before a </w:t>
      </w:r>
      <w:r w:rsidRPr="0061612A">
        <w:rPr>
          <w:rFonts w:ascii="Arial Narrow" w:hAnsi="Arial Narrow"/>
        </w:rPr>
        <w:t xml:space="preserve">group leaves. </w:t>
      </w:r>
    </w:p>
    <w:p w:rsidR="000A1496" w:rsidRPr="0061612A" w:rsidRDefault="0061612A">
      <w:pPr>
        <w:numPr>
          <w:ilvl w:val="0"/>
          <w:numId w:val="7"/>
        </w:numPr>
        <w:spacing w:after="80"/>
        <w:ind w:right="7" w:hanging="360"/>
        <w:rPr>
          <w:rFonts w:ascii="Arial Narrow" w:hAnsi="Arial Narrow"/>
        </w:rPr>
      </w:pPr>
      <w:r w:rsidRPr="0061612A">
        <w:rPr>
          <w:rFonts w:ascii="Arial Narrow" w:hAnsi="Arial Narrow"/>
        </w:rPr>
        <w:t xml:space="preserve">Only staff judged competent to supervise groups in this environment are approved. Our </w:t>
      </w:r>
      <w:proofErr w:type="gramStart"/>
      <w:r w:rsidRPr="0061612A">
        <w:rPr>
          <w:rFonts w:ascii="Arial Narrow" w:hAnsi="Arial Narrow"/>
        </w:rPr>
        <w:t>teachers</w:t>
      </w:r>
      <w:proofErr w:type="gramEnd"/>
      <w:r w:rsidRPr="0061612A">
        <w:rPr>
          <w:rFonts w:ascii="Arial Narrow" w:hAnsi="Arial Narrow"/>
        </w:rPr>
        <w:t xml:space="preserve"> ae judged competent. </w:t>
      </w:r>
    </w:p>
    <w:p w:rsidR="000A1496" w:rsidRPr="0061612A" w:rsidRDefault="0061612A">
      <w:pPr>
        <w:numPr>
          <w:ilvl w:val="0"/>
          <w:numId w:val="7"/>
        </w:numPr>
        <w:spacing w:after="80" w:line="250" w:lineRule="auto"/>
        <w:ind w:right="7" w:hanging="360"/>
        <w:rPr>
          <w:rFonts w:ascii="Arial Narrow" w:hAnsi="Arial Narrow"/>
        </w:rPr>
      </w:pPr>
      <w:r w:rsidRPr="0061612A">
        <w:rPr>
          <w:rFonts w:ascii="Arial Narrow" w:hAnsi="Arial Narrow"/>
        </w:rPr>
        <w:t xml:space="preserve">The concept and Operating Procedure of the ‘Local Learning Area’ is explained to all new parents </w:t>
      </w:r>
      <w:r w:rsidRPr="0061612A">
        <w:rPr>
          <w:rFonts w:ascii="Arial Narrow" w:hAnsi="Arial Narrow"/>
        </w:rPr>
        <w:t xml:space="preserve">when their child joins the </w:t>
      </w:r>
      <w:r w:rsidRPr="0061612A">
        <w:rPr>
          <w:rFonts w:ascii="Arial Narrow" w:hAnsi="Arial Narrow"/>
        </w:rPr>
        <w:t xml:space="preserve">school. </w:t>
      </w:r>
    </w:p>
    <w:p w:rsidR="000A1496" w:rsidRPr="0061612A" w:rsidRDefault="0061612A">
      <w:pPr>
        <w:numPr>
          <w:ilvl w:val="0"/>
          <w:numId w:val="7"/>
        </w:numPr>
        <w:spacing w:after="50"/>
        <w:ind w:right="7" w:hanging="360"/>
        <w:rPr>
          <w:rFonts w:ascii="Arial Narrow" w:hAnsi="Arial Narrow"/>
        </w:rPr>
      </w:pPr>
      <w:r w:rsidRPr="0061612A">
        <w:rPr>
          <w:rFonts w:ascii="Arial Narrow" w:hAnsi="Arial Narrow"/>
        </w:rPr>
        <w:t xml:space="preserve">Regular handwashing or regular hand sanitising is in place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 xml:space="preserve">Students are briefed on keeping their distance from members of the public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 xml:space="preserve">The selected route takes the least busy option </w:t>
      </w:r>
    </w:p>
    <w:p w:rsidR="000A1496" w:rsidRPr="0061612A" w:rsidRDefault="0061612A">
      <w:pPr>
        <w:numPr>
          <w:ilvl w:val="0"/>
          <w:numId w:val="7"/>
        </w:numPr>
        <w:spacing w:after="50"/>
        <w:ind w:right="7" w:hanging="360"/>
        <w:rPr>
          <w:rFonts w:ascii="Arial Narrow" w:hAnsi="Arial Narrow"/>
        </w:rPr>
      </w:pPr>
      <w:r w:rsidRPr="0061612A">
        <w:rPr>
          <w:rFonts w:ascii="Arial Narrow" w:hAnsi="Arial Narrow"/>
        </w:rPr>
        <w:t xml:space="preserve">Use antibacterial wipes to clean any equipment before use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 xml:space="preserve">There will normally be a minimum of two adults. </w:t>
      </w:r>
    </w:p>
    <w:p w:rsidR="000A1496" w:rsidRPr="0061612A" w:rsidRDefault="0061612A">
      <w:pPr>
        <w:numPr>
          <w:ilvl w:val="0"/>
          <w:numId w:val="7"/>
        </w:numPr>
        <w:spacing w:after="78" w:line="250" w:lineRule="auto"/>
        <w:ind w:right="7" w:hanging="360"/>
        <w:rPr>
          <w:rFonts w:ascii="Arial Narrow" w:hAnsi="Arial Narrow"/>
        </w:rPr>
      </w:pPr>
      <w:r w:rsidRPr="0061612A">
        <w:rPr>
          <w:rFonts w:ascii="Arial Narrow" w:hAnsi="Arial Narrow"/>
        </w:rPr>
        <w:t>Staff are familiar with the area, including any ‘no</w:t>
      </w:r>
      <w:r w:rsidRPr="0061612A">
        <w:rPr>
          <w:rFonts w:ascii="Arial Narrow" w:hAnsi="Arial Narrow"/>
        </w:rPr>
        <w:t>-</w:t>
      </w:r>
      <w:r w:rsidRPr="0061612A">
        <w:rPr>
          <w:rFonts w:ascii="Arial Narrow" w:hAnsi="Arial Narrow"/>
        </w:rPr>
        <w:t>go’ areas, and h</w:t>
      </w:r>
      <w:r w:rsidRPr="0061612A">
        <w:rPr>
          <w:rFonts w:ascii="Arial Narrow" w:hAnsi="Arial Narrow"/>
        </w:rPr>
        <w:t xml:space="preserve">ave practiced appropriate group management techniques. </w:t>
      </w:r>
    </w:p>
    <w:p w:rsidR="000A1496" w:rsidRPr="0061612A" w:rsidRDefault="0061612A">
      <w:pPr>
        <w:numPr>
          <w:ilvl w:val="0"/>
          <w:numId w:val="7"/>
        </w:numPr>
        <w:spacing w:after="77"/>
        <w:ind w:right="7" w:hanging="360"/>
        <w:rPr>
          <w:rFonts w:ascii="Arial Narrow" w:hAnsi="Arial Narrow"/>
        </w:rPr>
      </w:pPr>
      <w:r w:rsidRPr="0061612A">
        <w:rPr>
          <w:rFonts w:ascii="Arial Narrow" w:hAnsi="Arial Narrow"/>
        </w:rPr>
        <w:t xml:space="preserve">Pupils have been trained and have practiced standard techniques for road crossings </w:t>
      </w:r>
      <w:r w:rsidRPr="0061612A">
        <w:rPr>
          <w:rFonts w:ascii="Arial Narrow" w:hAnsi="Arial Narrow"/>
        </w:rPr>
        <w:t xml:space="preserve">in a group and what to do when encountering an off-lead dog (safe tree posture). </w:t>
      </w:r>
    </w:p>
    <w:p w:rsidR="000A1496" w:rsidRPr="0061612A" w:rsidRDefault="0061612A">
      <w:pPr>
        <w:numPr>
          <w:ilvl w:val="0"/>
          <w:numId w:val="7"/>
        </w:numPr>
        <w:spacing w:after="77"/>
        <w:ind w:right="7" w:hanging="360"/>
        <w:rPr>
          <w:rFonts w:ascii="Arial Narrow" w:hAnsi="Arial Narrow"/>
        </w:rPr>
      </w:pPr>
      <w:r w:rsidRPr="0061612A">
        <w:rPr>
          <w:rFonts w:ascii="Arial Narrow" w:hAnsi="Arial Narrow"/>
        </w:rPr>
        <w:t xml:space="preserve">Where appropriate, pupils are fully briefed on what to do if they become separated from the group. </w:t>
      </w:r>
    </w:p>
    <w:p w:rsidR="000A1496" w:rsidRPr="0061612A" w:rsidRDefault="0061612A">
      <w:pPr>
        <w:numPr>
          <w:ilvl w:val="0"/>
          <w:numId w:val="7"/>
        </w:numPr>
        <w:spacing w:after="77" w:line="250" w:lineRule="auto"/>
        <w:ind w:right="7" w:hanging="360"/>
        <w:rPr>
          <w:rFonts w:ascii="Arial Narrow" w:hAnsi="Arial Narrow"/>
        </w:rPr>
      </w:pPr>
      <w:r w:rsidRPr="0061612A">
        <w:rPr>
          <w:rFonts w:ascii="Arial Narrow" w:hAnsi="Arial Narrow"/>
        </w:rPr>
        <w:t xml:space="preserve">All remotely supervised work in the Local Learning Area is suspended done </w:t>
      </w:r>
      <w:r w:rsidRPr="0061612A">
        <w:rPr>
          <w:rFonts w:ascii="Arial Narrow" w:hAnsi="Arial Narrow"/>
        </w:rPr>
        <w:t xml:space="preserve">in ‘buddy’ pairs as a </w:t>
      </w:r>
      <w:r w:rsidRPr="0061612A">
        <w:rPr>
          <w:rFonts w:ascii="Arial Narrow" w:hAnsi="Arial Narrow"/>
        </w:rPr>
        <w:t xml:space="preserve">minimum. </w:t>
      </w:r>
    </w:p>
    <w:p w:rsidR="000A1496" w:rsidRPr="0061612A" w:rsidRDefault="0061612A">
      <w:pPr>
        <w:numPr>
          <w:ilvl w:val="0"/>
          <w:numId w:val="7"/>
        </w:numPr>
        <w:spacing w:after="53" w:line="250" w:lineRule="auto"/>
        <w:ind w:right="7" w:hanging="360"/>
        <w:rPr>
          <w:rFonts w:ascii="Arial Narrow" w:hAnsi="Arial Narrow"/>
        </w:rPr>
      </w:pPr>
      <w:r w:rsidRPr="0061612A">
        <w:rPr>
          <w:rFonts w:ascii="Arial Narrow" w:hAnsi="Arial Narrow"/>
        </w:rPr>
        <w:t>Pupils’ clothing and footwear is checked for appropriateness prior to leaving school.</w:t>
      </w:r>
      <w:r w:rsidRPr="0061612A">
        <w:rPr>
          <w:rFonts w:ascii="Arial Narrow" w:hAnsi="Arial Narrow"/>
        </w:rPr>
        <w:t xml:space="preserve"> </w:t>
      </w:r>
    </w:p>
    <w:p w:rsidR="000A1496" w:rsidRPr="0061612A" w:rsidRDefault="0061612A">
      <w:pPr>
        <w:numPr>
          <w:ilvl w:val="0"/>
          <w:numId w:val="7"/>
        </w:numPr>
        <w:spacing w:after="77"/>
        <w:ind w:right="7" w:hanging="360"/>
        <w:rPr>
          <w:rFonts w:ascii="Arial Narrow" w:hAnsi="Arial Narrow"/>
        </w:rPr>
      </w:pPr>
      <w:r w:rsidRPr="0061612A">
        <w:rPr>
          <w:rFonts w:ascii="Arial Narrow" w:hAnsi="Arial Narrow"/>
        </w:rPr>
        <w:t xml:space="preserve">Staff are aware of any relevant pupil medical information and ensure that any required medication is available.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Staff will either recor</w:t>
      </w:r>
      <w:r w:rsidRPr="0061612A">
        <w:rPr>
          <w:rFonts w:ascii="Arial Narrow" w:hAnsi="Arial Narrow"/>
        </w:rPr>
        <w:t xml:space="preserve">d the activity on EVOLVE (Local Area Visit module). </w:t>
      </w:r>
    </w:p>
    <w:p w:rsidR="000A1496" w:rsidRPr="0061612A" w:rsidRDefault="0061612A">
      <w:pPr>
        <w:numPr>
          <w:ilvl w:val="0"/>
          <w:numId w:val="7"/>
        </w:numPr>
        <w:spacing w:after="53"/>
        <w:ind w:right="7" w:hanging="360"/>
        <w:rPr>
          <w:rFonts w:ascii="Arial Narrow" w:hAnsi="Arial Narrow"/>
        </w:rPr>
      </w:pPr>
      <w:r w:rsidRPr="0061612A">
        <w:rPr>
          <w:rFonts w:ascii="Arial Narrow" w:hAnsi="Arial Narrow"/>
        </w:rPr>
        <w:t xml:space="preserve">A mobile is taken with each group and the office have a note of the number.  </w:t>
      </w:r>
    </w:p>
    <w:p w:rsidR="000A1496" w:rsidRPr="0061612A" w:rsidRDefault="0061612A">
      <w:pPr>
        <w:numPr>
          <w:ilvl w:val="0"/>
          <w:numId w:val="7"/>
        </w:numPr>
        <w:spacing w:after="228"/>
        <w:ind w:right="7" w:hanging="360"/>
        <w:rPr>
          <w:rFonts w:ascii="Arial Narrow" w:hAnsi="Arial Narrow"/>
        </w:rPr>
      </w:pPr>
      <w:r w:rsidRPr="0061612A">
        <w:rPr>
          <w:rFonts w:ascii="Arial Narrow" w:hAnsi="Arial Narrow"/>
        </w:rPr>
        <w:t xml:space="preserve">Appropriate personal protective equipment is taken when needed (e.g. gloves, facemasks bag for waste, tissues etc.)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Default="0061612A">
      <w:pPr>
        <w:spacing w:after="0" w:line="259" w:lineRule="auto"/>
        <w:ind w:left="0" w:firstLine="0"/>
        <w:rPr>
          <w:rFonts w:ascii="Arial Narrow" w:hAnsi="Arial Narrow"/>
        </w:rPr>
      </w:pPr>
      <w:r w:rsidRPr="0061612A">
        <w:rPr>
          <w:rFonts w:ascii="Arial Narrow" w:hAnsi="Arial Narrow"/>
        </w:rPr>
        <w:t xml:space="preserve"> </w:t>
      </w:r>
    </w:p>
    <w:p w:rsidR="0061612A" w:rsidRPr="0061612A" w:rsidRDefault="0061612A">
      <w:pPr>
        <w:spacing w:after="0" w:line="259" w:lineRule="auto"/>
        <w:ind w:left="0" w:firstLine="0"/>
        <w:rPr>
          <w:rFonts w:ascii="Arial Narrow" w:hAnsi="Arial Narrow"/>
        </w:rPr>
      </w:pP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2"/>
        <w:ind w:left="-5"/>
        <w:rPr>
          <w:rFonts w:ascii="Arial Narrow" w:hAnsi="Arial Narrow"/>
        </w:rPr>
      </w:pPr>
      <w:r w:rsidRPr="0061612A">
        <w:rPr>
          <w:rFonts w:ascii="Arial Narrow" w:hAnsi="Arial Narrow"/>
          <w:color w:val="000000"/>
        </w:rPr>
        <w:lastRenderedPageBreak/>
        <w:t>Appendix 2</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480" w:firstLine="0"/>
        <w:rPr>
          <w:rFonts w:ascii="Arial Narrow" w:hAnsi="Arial Narrow"/>
        </w:rPr>
      </w:pPr>
      <w:r w:rsidRPr="0061612A">
        <w:rPr>
          <w:rFonts w:ascii="Arial Narrow" w:hAnsi="Arial Narrow"/>
          <w:color w:val="365F91"/>
        </w:rPr>
        <w:t xml:space="preserve">Checklist - Visit Leader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50" w:line="250" w:lineRule="auto"/>
        <w:ind w:left="490" w:right="261"/>
        <w:rPr>
          <w:rFonts w:ascii="Arial Narrow" w:hAnsi="Arial Narrow"/>
        </w:rPr>
      </w:pPr>
      <w:r w:rsidRPr="0061612A">
        <w:rPr>
          <w:rFonts w:ascii="Arial Narrow" w:hAnsi="Arial Narrow"/>
          <w:color w:val="404040"/>
        </w:rPr>
        <w:t>This list is designed to be a prompt for visit planning, and a final check. The relevance of each point, and the complexity of the responses, depends on the nature of the visit. Information about good practice can be found elsewhere in National Guidance (t</w:t>
      </w:r>
      <w:r w:rsidRPr="0061612A">
        <w:rPr>
          <w:rFonts w:ascii="Arial Narrow" w:hAnsi="Arial Narrow"/>
          <w:color w:val="404040"/>
        </w:rPr>
        <w:t xml:space="preserve">he numbers in brackets refer to some relevant documents).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2"/>
        <w:ind w:left="-5"/>
        <w:rPr>
          <w:rFonts w:ascii="Arial Narrow" w:hAnsi="Arial Narrow"/>
        </w:rPr>
      </w:pPr>
      <w:r w:rsidRPr="0061612A">
        <w:rPr>
          <w:rFonts w:ascii="Arial Narrow" w:hAnsi="Arial Narrow"/>
        </w:rPr>
        <w:t xml:space="preserve">General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16" w:lineRule="auto"/>
        <w:ind w:left="498" w:right="397"/>
        <w:rPr>
          <w:rFonts w:ascii="Arial Narrow" w:hAnsi="Arial Narrow"/>
        </w:rPr>
      </w:pPr>
      <w:r w:rsidRPr="0061612A">
        <w:rPr>
          <w:rFonts w:ascii="Arial Narrow" w:hAnsi="Arial Narrow"/>
          <w:color w:val="404040"/>
        </w:rPr>
        <w:t>T</w:t>
      </w:r>
      <w:r w:rsidRPr="0061612A">
        <w:rPr>
          <w:rFonts w:ascii="Arial Narrow" w:hAnsi="Arial Narrow"/>
          <w:color w:val="404040"/>
        </w:rPr>
        <w:t xml:space="preserve">he intent of the visit is clear, integral to the establishment’s curriculum/programme, and </w:t>
      </w:r>
      <w:r w:rsidRPr="0061612A">
        <w:rPr>
          <w:rFonts w:ascii="Arial Narrow" w:hAnsi="Arial Narrow"/>
          <w:color w:val="404040"/>
        </w:rPr>
        <w:t>focuses on the learning and development of the participants (</w:t>
      </w:r>
      <w:hyperlink r:id="rId22">
        <w:r w:rsidRPr="0061612A">
          <w:rPr>
            <w:rFonts w:ascii="Arial Narrow" w:hAnsi="Arial Narrow"/>
            <w:color w:val="0000FF"/>
            <w:u w:val="single" w:color="0000FF"/>
          </w:rPr>
          <w:t>4.3a</w:t>
        </w:r>
      </w:hyperlink>
      <w:hyperlink r:id="rId23">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The risks of all aspects of the visit have been considered and it is</w:t>
      </w:r>
      <w:r w:rsidRPr="0061612A">
        <w:rPr>
          <w:rFonts w:ascii="Arial Narrow" w:hAnsi="Arial Narrow"/>
          <w:color w:val="404040"/>
        </w:rPr>
        <w:t xml:space="preserve"> clear what leaders need to  </w:t>
      </w:r>
      <w:r w:rsidRPr="0061612A">
        <w:rPr>
          <w:rFonts w:ascii="Arial Narrow" w:hAnsi="Arial Narrow"/>
          <w:color w:val="404040"/>
        </w:rPr>
        <w:tab/>
        <w:t>do to manage the risks (</w:t>
      </w:r>
      <w:hyperlink r:id="rId24">
        <w:r w:rsidRPr="0061612A">
          <w:rPr>
            <w:rFonts w:ascii="Arial Narrow" w:hAnsi="Arial Narrow"/>
            <w:color w:val="0000FF"/>
            <w:u w:val="single" w:color="0000FF"/>
          </w:rPr>
          <w:t>4.3c</w:t>
        </w:r>
      </w:hyperlink>
      <w:hyperlink r:id="rId25">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There is access to first a</w:t>
      </w:r>
      <w:r w:rsidRPr="0061612A">
        <w:rPr>
          <w:rFonts w:ascii="Arial Narrow" w:hAnsi="Arial Narrow"/>
          <w:color w:val="404040"/>
        </w:rPr>
        <w:t>id appropriate to the group and environment (</w:t>
      </w:r>
      <w:hyperlink r:id="rId26">
        <w:r w:rsidRPr="0061612A">
          <w:rPr>
            <w:rFonts w:ascii="Arial Narrow" w:hAnsi="Arial Narrow"/>
            <w:color w:val="0000FF"/>
            <w:u w:val="single" w:color="0000FF"/>
          </w:rPr>
          <w:t>4.4b</w:t>
        </w:r>
      </w:hyperlink>
      <w:hyperlink r:id="rId27">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Suitable insurance is in place (</w:t>
      </w:r>
      <w:hyperlink r:id="rId28">
        <w:r w:rsidRPr="0061612A">
          <w:rPr>
            <w:rFonts w:ascii="Arial Narrow" w:hAnsi="Arial Narrow"/>
            <w:color w:val="0000FF"/>
            <w:u w:val="single" w:color="0000FF"/>
          </w:rPr>
          <w:t>4.4c</w:t>
        </w:r>
      </w:hyperlink>
      <w:hyperlink r:id="rId29">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8"/>
        </w:numPr>
        <w:spacing w:after="45" w:line="216" w:lineRule="auto"/>
        <w:ind w:right="119" w:firstLine="360"/>
        <w:rPr>
          <w:rFonts w:ascii="Arial Narrow" w:hAnsi="Arial Narrow"/>
        </w:rPr>
      </w:pPr>
      <w:r w:rsidRPr="0061612A">
        <w:rPr>
          <w:rFonts w:ascii="Arial Narrow" w:hAnsi="Arial Narrow"/>
          <w:color w:val="404040"/>
        </w:rPr>
        <w:t>There are alternative options (a ‘Plan B’)</w:t>
      </w:r>
      <w:r w:rsidRPr="0061612A">
        <w:rPr>
          <w:rFonts w:ascii="Arial Narrow" w:hAnsi="Arial Narrow"/>
          <w:color w:val="404040"/>
        </w:rPr>
        <w:t xml:space="preserve"> as necessary (</w:t>
      </w:r>
      <w:hyperlink r:id="rId30">
        <w:r w:rsidRPr="0061612A">
          <w:rPr>
            <w:rFonts w:ascii="Arial Narrow" w:hAnsi="Arial Narrow"/>
            <w:color w:val="0000FF"/>
            <w:u w:val="single" w:color="0000FF"/>
          </w:rPr>
          <w:t>4.1a</w:t>
        </w:r>
      </w:hyperlink>
      <w:hyperlink r:id="rId31">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 xml:space="preserve">There are emergency procedures for which leaders and emergency contacts have been </w:t>
      </w:r>
      <w:r w:rsidRPr="0061612A">
        <w:rPr>
          <w:rFonts w:ascii="Arial Narrow" w:hAnsi="Arial Narrow"/>
          <w:color w:val="404040"/>
        </w:rPr>
        <w:t>prepared (</w:t>
      </w:r>
      <w:hyperlink r:id="rId32">
        <w:r w:rsidRPr="0061612A">
          <w:rPr>
            <w:rFonts w:ascii="Arial Narrow" w:hAnsi="Arial Narrow"/>
            <w:color w:val="0000FF"/>
            <w:u w:val="single" w:color="0000FF"/>
          </w:rPr>
          <w:t>4.1c</w:t>
        </w:r>
      </w:hyperlink>
      <w:hyperlink r:id="rId33">
        <w:r w:rsidRPr="0061612A">
          <w:rPr>
            <w:rFonts w:ascii="Arial Narrow" w:hAnsi="Arial Narrow"/>
            <w:color w:val="404040"/>
            <w:u w:val="single" w:color="0000FF"/>
          </w:rPr>
          <w:t>,</w:t>
        </w:r>
      </w:hyperlink>
      <w:hyperlink r:id="rId34">
        <w:r w:rsidRPr="0061612A">
          <w:rPr>
            <w:rFonts w:ascii="Arial Narrow" w:hAnsi="Arial Narrow"/>
            <w:color w:val="404040"/>
            <w:u w:val="single" w:color="0000FF"/>
          </w:rPr>
          <w:t xml:space="preserve"> </w:t>
        </w:r>
      </w:hyperlink>
      <w:hyperlink r:id="rId35">
        <w:r w:rsidRPr="0061612A">
          <w:rPr>
            <w:rFonts w:ascii="Arial Narrow" w:hAnsi="Arial Narrow"/>
            <w:color w:val="0000FF"/>
            <w:u w:val="single" w:color="0000FF"/>
          </w:rPr>
          <w:t>4.1g</w:t>
        </w:r>
      </w:hyperlink>
      <w:hyperlink r:id="rId36">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spacing w:line="250" w:lineRule="auto"/>
        <w:ind w:left="730" w:right="119"/>
        <w:rPr>
          <w:rFonts w:ascii="Arial Narrow" w:hAnsi="Arial Narrow"/>
        </w:rPr>
      </w:pPr>
      <w:r w:rsidRPr="0061612A">
        <w:rPr>
          <w:rFonts w:ascii="Arial Narrow" w:hAnsi="Arial Narrow"/>
          <w:color w:val="404040"/>
        </w:rPr>
        <w:t>I have access to sufficient funds and an effective means of communication in case of emergency.</w:t>
      </w:r>
      <w:r w:rsidRPr="0061612A">
        <w:rPr>
          <w:rFonts w:ascii="Arial Narrow" w:hAnsi="Arial Narrow"/>
          <w:color w:val="404040"/>
          <w:vertAlign w:val="superscript"/>
        </w:rPr>
        <w:t xml:space="preserve"> </w:t>
      </w:r>
    </w:p>
    <w:p w:rsidR="000A1496" w:rsidRPr="0061612A" w:rsidRDefault="0061612A">
      <w:pPr>
        <w:spacing w:after="91"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External providers and facilities meet expected standards (</w:t>
      </w:r>
      <w:hyperlink r:id="rId37">
        <w:r w:rsidRPr="0061612A">
          <w:rPr>
            <w:rFonts w:ascii="Arial Narrow" w:hAnsi="Arial Narrow"/>
            <w:color w:val="0000FF"/>
            <w:u w:val="single" w:color="0000FF"/>
          </w:rPr>
          <w:t>4.4g</w:t>
        </w:r>
      </w:hyperlink>
      <w:hyperlink r:id="rId38">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Any contract with a pro</w:t>
      </w:r>
      <w:r w:rsidRPr="0061612A">
        <w:rPr>
          <w:rFonts w:ascii="Arial Narrow" w:hAnsi="Arial Narrow"/>
          <w:color w:val="404040"/>
        </w:rPr>
        <w:t xml:space="preserve">vider is satisfactory and has been agreed by an authorised  </w:t>
      </w:r>
      <w:r w:rsidRPr="0061612A">
        <w:rPr>
          <w:rFonts w:ascii="Arial Narrow" w:hAnsi="Arial Narrow"/>
          <w:color w:val="404040"/>
        </w:rPr>
        <w:tab/>
        <w:t>person in my establishment (</w:t>
      </w:r>
      <w:hyperlink r:id="rId39">
        <w:r w:rsidRPr="0061612A">
          <w:rPr>
            <w:rFonts w:ascii="Arial Narrow" w:hAnsi="Arial Narrow"/>
            <w:color w:val="0000FF"/>
            <w:u w:val="single" w:color="0000FF"/>
          </w:rPr>
          <w:t>3.2i</w:t>
        </w:r>
      </w:hyperlink>
      <w:hyperlink r:id="rId40">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The visit meets the requirements of my employer and establishment.</w:t>
      </w:r>
      <w:r w:rsidRPr="0061612A">
        <w:rPr>
          <w:rFonts w:ascii="Arial Narrow" w:hAnsi="Arial Narrow"/>
          <w:color w:val="404040"/>
          <w:vertAlign w:val="superscript"/>
        </w:rPr>
        <w:t xml:space="preserve"> </w:t>
      </w:r>
    </w:p>
    <w:p w:rsidR="000A1496" w:rsidRPr="0061612A" w:rsidRDefault="0061612A">
      <w:pPr>
        <w:spacing w:after="130"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8"/>
        </w:numPr>
        <w:spacing w:line="250" w:lineRule="auto"/>
        <w:ind w:right="119" w:firstLine="360"/>
        <w:rPr>
          <w:rFonts w:ascii="Arial Narrow" w:hAnsi="Arial Narrow"/>
        </w:rPr>
      </w:pPr>
      <w:r w:rsidRPr="0061612A">
        <w:rPr>
          <w:rFonts w:ascii="Arial Narrow" w:hAnsi="Arial Narrow"/>
          <w:color w:val="404040"/>
        </w:rPr>
        <w:t>Evaluation and review arrangements have been agreed (</w:t>
      </w:r>
      <w:hyperlink r:id="rId41">
        <w:r w:rsidRPr="0061612A">
          <w:rPr>
            <w:rFonts w:ascii="Arial Narrow" w:hAnsi="Arial Narrow"/>
            <w:color w:val="0000FF"/>
            <w:u w:val="single" w:color="0000FF"/>
          </w:rPr>
          <w:t>4.2c</w:t>
        </w:r>
      </w:hyperlink>
      <w:hyperlink r:id="rId42">
        <w:r w:rsidRPr="0061612A">
          <w:rPr>
            <w:rFonts w:ascii="Arial Narrow" w:hAnsi="Arial Narrow"/>
            <w:color w:val="404040"/>
            <w:u w:val="single" w:color="0000FF"/>
          </w:rPr>
          <w:t>,</w:t>
        </w:r>
      </w:hyperlink>
      <w:hyperlink r:id="rId43">
        <w:r w:rsidRPr="0061612A">
          <w:rPr>
            <w:rFonts w:ascii="Arial Narrow" w:hAnsi="Arial Narrow"/>
            <w:color w:val="404040"/>
            <w:u w:val="single" w:color="0000FF"/>
          </w:rPr>
          <w:t xml:space="preserve"> </w:t>
        </w:r>
      </w:hyperlink>
      <w:hyperlink r:id="rId44">
        <w:r w:rsidRPr="0061612A">
          <w:rPr>
            <w:rFonts w:ascii="Arial Narrow" w:hAnsi="Arial Narrow"/>
            <w:color w:val="0000FF"/>
            <w:u w:val="single" w:color="0000FF"/>
          </w:rPr>
          <w:t>5.1d</w:t>
        </w:r>
      </w:hyperlink>
      <w:hyperlink r:id="rId45">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167"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pStyle w:val="Heading2"/>
        <w:ind w:left="-5"/>
        <w:rPr>
          <w:rFonts w:ascii="Arial Narrow" w:hAnsi="Arial Narrow"/>
        </w:rPr>
      </w:pPr>
      <w:r w:rsidRPr="0061612A">
        <w:rPr>
          <w:rFonts w:ascii="Arial Narrow" w:hAnsi="Arial Narrow"/>
        </w:rPr>
        <w:t xml:space="preserve">Staffing </w:t>
      </w:r>
    </w:p>
    <w:p w:rsidR="000A1496" w:rsidRPr="0061612A" w:rsidRDefault="0061612A">
      <w:pPr>
        <w:spacing w:after="128"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9"/>
        </w:numPr>
        <w:spacing w:line="250" w:lineRule="auto"/>
        <w:ind w:right="119" w:hanging="360"/>
        <w:rPr>
          <w:rFonts w:ascii="Arial Narrow" w:hAnsi="Arial Narrow"/>
        </w:rPr>
      </w:pPr>
      <w:r w:rsidRPr="0061612A">
        <w:rPr>
          <w:rFonts w:ascii="Arial Narrow" w:hAnsi="Arial Narrow"/>
          <w:color w:val="404040"/>
        </w:rPr>
        <w:t xml:space="preserve">I am clearly identified and approved as the Visit Leader and am aware of my responsibilities </w:t>
      </w:r>
    </w:p>
    <w:p w:rsidR="000A1496" w:rsidRPr="0061612A" w:rsidRDefault="0061612A">
      <w:pPr>
        <w:spacing w:after="0" w:line="259" w:lineRule="auto"/>
        <w:ind w:left="715"/>
        <w:rPr>
          <w:rFonts w:ascii="Arial Narrow" w:hAnsi="Arial Narrow"/>
        </w:rPr>
      </w:pPr>
      <w:hyperlink r:id="rId46">
        <w:r w:rsidRPr="0061612A">
          <w:rPr>
            <w:rFonts w:ascii="Arial Narrow" w:hAnsi="Arial Narrow"/>
            <w:color w:val="404040"/>
          </w:rPr>
          <w:t>(</w:t>
        </w:r>
      </w:hyperlink>
      <w:hyperlink r:id="rId47">
        <w:r w:rsidRPr="0061612A">
          <w:rPr>
            <w:rFonts w:ascii="Arial Narrow" w:hAnsi="Arial Narrow"/>
            <w:color w:val="0000FF"/>
            <w:u w:val="single" w:color="0000FF"/>
          </w:rPr>
          <w:t>3.4k</w:t>
        </w:r>
      </w:hyperlink>
      <w:hyperlink r:id="rId48">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9"/>
        </w:numPr>
        <w:spacing w:line="250" w:lineRule="auto"/>
        <w:ind w:right="119" w:hanging="360"/>
        <w:rPr>
          <w:rFonts w:ascii="Arial Narrow" w:hAnsi="Arial Narrow"/>
        </w:rPr>
      </w:pPr>
      <w:r w:rsidRPr="0061612A">
        <w:rPr>
          <w:rFonts w:ascii="Arial Narrow" w:hAnsi="Arial Narrow"/>
          <w:color w:val="404040"/>
        </w:rPr>
        <w:t>All leaders and helpers are clear about their roles, can fulfil them competently, and have been approved (</w:t>
      </w:r>
      <w:hyperlink r:id="rId49">
        <w:r w:rsidRPr="0061612A">
          <w:rPr>
            <w:rFonts w:ascii="Arial Narrow" w:hAnsi="Arial Narrow"/>
            <w:color w:val="0000FF"/>
            <w:u w:val="single" w:color="0000FF"/>
          </w:rPr>
          <w:t>3.2d</w:t>
        </w:r>
      </w:hyperlink>
      <w:hyperlink r:id="rId50">
        <w:r w:rsidRPr="0061612A">
          <w:rPr>
            <w:rFonts w:ascii="Arial Narrow" w:hAnsi="Arial Narrow"/>
            <w:color w:val="404040"/>
            <w:u w:val="single" w:color="0000FF"/>
          </w:rPr>
          <w:t>,</w:t>
        </w:r>
      </w:hyperlink>
      <w:hyperlink r:id="rId51">
        <w:r w:rsidRPr="0061612A">
          <w:rPr>
            <w:rFonts w:ascii="Arial Narrow" w:hAnsi="Arial Narrow"/>
            <w:color w:val="404040"/>
            <w:u w:val="single" w:color="0000FF"/>
          </w:rPr>
          <w:t xml:space="preserve"> </w:t>
        </w:r>
      </w:hyperlink>
      <w:hyperlink r:id="rId52">
        <w:r w:rsidRPr="0061612A">
          <w:rPr>
            <w:rFonts w:ascii="Arial Narrow" w:hAnsi="Arial Narrow"/>
            <w:color w:val="0000FF"/>
            <w:u w:val="single" w:color="0000FF"/>
          </w:rPr>
          <w:t>4.2a</w:t>
        </w:r>
      </w:hyperlink>
      <w:hyperlink r:id="rId53">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numPr>
          <w:ilvl w:val="0"/>
          <w:numId w:val="9"/>
        </w:numPr>
        <w:spacing w:line="250" w:lineRule="auto"/>
        <w:ind w:right="119" w:hanging="360"/>
        <w:rPr>
          <w:rFonts w:ascii="Arial Narrow" w:hAnsi="Arial Narrow"/>
        </w:rPr>
      </w:pPr>
      <w:r w:rsidRPr="0061612A">
        <w:rPr>
          <w:rFonts w:ascii="Arial Narrow" w:hAnsi="Arial Narrow"/>
          <w:color w:val="404040"/>
        </w:rPr>
        <w:t>There are sufficient leaders and helpers to ensure effective supervision and deal with incidents and emergencies (</w:t>
      </w:r>
      <w:hyperlink r:id="rId54">
        <w:r w:rsidRPr="0061612A">
          <w:rPr>
            <w:rFonts w:ascii="Arial Narrow" w:hAnsi="Arial Narrow"/>
            <w:color w:val="0000FF"/>
            <w:u w:val="single" w:color="0000FF"/>
          </w:rPr>
          <w:t>4.3b</w:t>
        </w:r>
      </w:hyperlink>
      <w:hyperlink r:id="rId55">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9"/>
        </w:numPr>
        <w:spacing w:line="250" w:lineRule="auto"/>
        <w:ind w:right="119" w:hanging="360"/>
        <w:rPr>
          <w:rFonts w:ascii="Arial Narrow" w:hAnsi="Arial Narrow"/>
        </w:rPr>
      </w:pPr>
      <w:r w:rsidRPr="0061612A">
        <w:rPr>
          <w:rFonts w:ascii="Arial Narrow" w:hAnsi="Arial Narrow"/>
          <w:color w:val="404040"/>
        </w:rPr>
        <w:t>If the visit involves an external provider, there is clarity about the respe</w:t>
      </w:r>
      <w:r w:rsidRPr="0061612A">
        <w:rPr>
          <w:rFonts w:ascii="Arial Narrow" w:hAnsi="Arial Narrow"/>
          <w:color w:val="404040"/>
        </w:rPr>
        <w:t>ctive roles of provider staff and establishment staff (</w:t>
      </w:r>
      <w:hyperlink r:id="rId56">
        <w:r w:rsidRPr="0061612A">
          <w:rPr>
            <w:rFonts w:ascii="Arial Narrow" w:hAnsi="Arial Narrow"/>
            <w:color w:val="0000FF"/>
            <w:u w:val="single" w:color="0000FF"/>
          </w:rPr>
          <w:t>4.4h</w:t>
        </w:r>
      </w:hyperlink>
      <w:hyperlink r:id="rId57">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9"/>
        </w:numPr>
        <w:spacing w:line="250" w:lineRule="auto"/>
        <w:ind w:right="119" w:hanging="360"/>
        <w:rPr>
          <w:rFonts w:ascii="Arial Narrow" w:hAnsi="Arial Narrow"/>
        </w:rPr>
      </w:pPr>
      <w:r w:rsidRPr="0061612A">
        <w:rPr>
          <w:rFonts w:ascii="Arial Narrow" w:hAnsi="Arial Narrow"/>
          <w:color w:val="404040"/>
        </w:rPr>
        <w:t>Leaders and helpers have received all relevant information about the visit and the group, and are clear about any risks and their role in managing them.</w:t>
      </w:r>
      <w:r w:rsidRPr="0061612A">
        <w:rPr>
          <w:rFonts w:ascii="Arial Narrow" w:hAnsi="Arial Narrow"/>
          <w:color w:val="404040"/>
          <w:vertAlign w:val="superscript"/>
        </w:rPr>
        <w:t xml:space="preserve"> </w:t>
      </w:r>
    </w:p>
    <w:p w:rsidR="000A1496" w:rsidRPr="0061612A" w:rsidRDefault="0061612A">
      <w:pPr>
        <w:spacing w:after="99" w:line="259" w:lineRule="auto"/>
        <w:ind w:left="0" w:firstLine="0"/>
        <w:rPr>
          <w:rFonts w:ascii="Arial Narrow" w:hAnsi="Arial Narrow"/>
        </w:rPr>
      </w:pPr>
      <w:r w:rsidRPr="0061612A">
        <w:rPr>
          <w:rFonts w:ascii="Arial Narrow" w:hAnsi="Arial Narrow"/>
          <w:color w:val="404040"/>
          <w:sz w:val="16"/>
        </w:rPr>
        <w:lastRenderedPageBreak/>
        <w:t xml:space="preserve"> </w:t>
      </w:r>
    </w:p>
    <w:p w:rsidR="000A1496" w:rsidRPr="0061612A" w:rsidRDefault="0061612A">
      <w:pPr>
        <w:numPr>
          <w:ilvl w:val="0"/>
          <w:numId w:val="9"/>
        </w:numPr>
        <w:spacing w:line="250" w:lineRule="auto"/>
        <w:ind w:right="119" w:hanging="360"/>
        <w:rPr>
          <w:rFonts w:ascii="Arial Narrow" w:hAnsi="Arial Narrow"/>
        </w:rPr>
      </w:pPr>
      <w:r w:rsidRPr="0061612A">
        <w:rPr>
          <w:rFonts w:ascii="Arial Narrow" w:hAnsi="Arial Narrow"/>
          <w:color w:val="404040"/>
        </w:rPr>
        <w:t>If accompanying leaders are taking a family member on the visit, there are arrangements to ensure that this will not compromise group management.</w:t>
      </w:r>
      <w:r w:rsidRPr="0061612A">
        <w:rPr>
          <w:rFonts w:ascii="Arial Narrow" w:hAnsi="Arial Narrow"/>
          <w:color w:val="404040"/>
          <w:vertAlign w:val="superscript"/>
        </w:rPr>
        <w:t xml:space="preserve"> </w:t>
      </w:r>
    </w:p>
    <w:p w:rsidR="000A1496" w:rsidRPr="0061612A" w:rsidRDefault="0061612A">
      <w:pPr>
        <w:spacing w:after="107"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9"/>
        </w:numPr>
        <w:spacing w:line="250" w:lineRule="auto"/>
        <w:ind w:right="119" w:hanging="360"/>
        <w:rPr>
          <w:rFonts w:ascii="Arial Narrow" w:hAnsi="Arial Narrow"/>
        </w:rPr>
      </w:pPr>
      <w:r w:rsidRPr="0061612A">
        <w:rPr>
          <w:rFonts w:ascii="Arial Narrow" w:hAnsi="Arial Narrow"/>
          <w:color w:val="404040"/>
        </w:rPr>
        <w:t>I have kept my Educational Visits Coordinator (EVC) informed during the planning process.</w:t>
      </w:r>
      <w:r w:rsidRPr="0061612A">
        <w:rPr>
          <w:rFonts w:ascii="Arial Narrow" w:hAnsi="Arial Narrow"/>
          <w:color w:val="404040"/>
          <w:vertAlign w:val="superscript"/>
        </w:rPr>
        <w:t xml:space="preserve"> </w:t>
      </w:r>
    </w:p>
    <w:p w:rsidR="000A1496" w:rsidRPr="0061612A" w:rsidRDefault="0061612A" w:rsidP="0061612A">
      <w:pPr>
        <w:spacing w:after="153"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pStyle w:val="Heading2"/>
        <w:ind w:left="-5"/>
        <w:rPr>
          <w:rFonts w:ascii="Arial Narrow" w:hAnsi="Arial Narrow"/>
        </w:rPr>
      </w:pPr>
      <w:r w:rsidRPr="0061612A">
        <w:rPr>
          <w:rFonts w:ascii="Arial Narrow" w:hAnsi="Arial Narrow"/>
        </w:rPr>
        <w:t xml:space="preserve">Activities </w:t>
      </w:r>
    </w:p>
    <w:p w:rsidR="000A1496" w:rsidRPr="0061612A" w:rsidRDefault="0061612A">
      <w:pPr>
        <w:spacing w:after="107"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10"/>
        </w:numPr>
        <w:spacing w:after="45" w:line="216" w:lineRule="auto"/>
        <w:ind w:right="119" w:hanging="360"/>
        <w:rPr>
          <w:rFonts w:ascii="Arial Narrow" w:hAnsi="Arial Narrow"/>
        </w:rPr>
      </w:pPr>
      <w:r w:rsidRPr="0061612A">
        <w:rPr>
          <w:rFonts w:ascii="Arial Narrow" w:hAnsi="Arial Narrow"/>
          <w:color w:val="404040"/>
        </w:rPr>
        <w:t xml:space="preserve">The programme of activities is designed to achieve the visit’s intent, and is appropriate to </w:t>
      </w:r>
      <w:r w:rsidRPr="0061612A">
        <w:rPr>
          <w:rFonts w:ascii="Arial Narrow" w:hAnsi="Arial Narrow"/>
          <w:color w:val="404040"/>
          <w:sz w:val="16"/>
        </w:rPr>
        <w:t xml:space="preserve"> </w:t>
      </w:r>
      <w:r w:rsidRPr="0061612A">
        <w:rPr>
          <w:rFonts w:ascii="Arial Narrow" w:hAnsi="Arial Narrow"/>
          <w:color w:val="404040"/>
          <w:sz w:val="16"/>
        </w:rPr>
        <w:tab/>
      </w:r>
      <w:r w:rsidRPr="0061612A">
        <w:rPr>
          <w:rFonts w:ascii="Arial Narrow" w:hAnsi="Arial Narrow"/>
          <w:color w:val="404040"/>
        </w:rPr>
        <w:t>the nature of the participants.</w:t>
      </w:r>
      <w:r w:rsidRPr="0061612A">
        <w:rPr>
          <w:rFonts w:ascii="Arial Narrow" w:hAnsi="Arial Narrow"/>
          <w:color w:val="404040"/>
          <w:vertAlign w:val="superscript"/>
        </w:rPr>
        <w:t xml:space="preserve"> </w:t>
      </w:r>
    </w:p>
    <w:p w:rsidR="000A1496" w:rsidRPr="0061612A" w:rsidRDefault="0061612A">
      <w:pPr>
        <w:numPr>
          <w:ilvl w:val="0"/>
          <w:numId w:val="10"/>
        </w:numPr>
        <w:spacing w:line="250" w:lineRule="auto"/>
        <w:ind w:right="119" w:hanging="360"/>
        <w:rPr>
          <w:rFonts w:ascii="Arial Narrow" w:hAnsi="Arial Narrow"/>
        </w:rPr>
      </w:pPr>
      <w:r w:rsidRPr="0061612A">
        <w:rPr>
          <w:rFonts w:ascii="Arial Narrow" w:hAnsi="Arial Narrow"/>
          <w:color w:val="404040"/>
        </w:rPr>
        <w:t>The risks involved in specific activities have been considered (</w:t>
      </w:r>
      <w:hyperlink r:id="rId58">
        <w:r w:rsidRPr="0061612A">
          <w:rPr>
            <w:rFonts w:ascii="Arial Narrow" w:hAnsi="Arial Narrow"/>
            <w:color w:val="0000FF"/>
            <w:u w:val="single" w:color="0000FF"/>
          </w:rPr>
          <w:t>7a to 7z</w:t>
        </w:r>
      </w:hyperlink>
      <w:hyperlink r:id="rId59">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0"/>
        </w:numPr>
        <w:spacing w:line="250" w:lineRule="auto"/>
        <w:ind w:right="119" w:hanging="360"/>
        <w:rPr>
          <w:rFonts w:ascii="Arial Narrow" w:hAnsi="Arial Narrow"/>
        </w:rPr>
      </w:pPr>
      <w:r w:rsidRPr="0061612A">
        <w:rPr>
          <w:rFonts w:ascii="Arial Narrow" w:hAnsi="Arial Narrow"/>
          <w:color w:val="404040"/>
        </w:rPr>
        <w:t xml:space="preserve">The Visit Leadership Team includes leaders competent in the planned activities, or a suitable provider has been contracted to </w:t>
      </w:r>
      <w:r w:rsidRPr="0061612A">
        <w:rPr>
          <w:rFonts w:ascii="Arial Narrow" w:hAnsi="Arial Narrow"/>
          <w:color w:val="404040"/>
        </w:rPr>
        <w:t>lead the activities.</w:t>
      </w:r>
      <w:r w:rsidRPr="0061612A">
        <w:rPr>
          <w:rFonts w:ascii="Arial Narrow" w:hAnsi="Arial Narrow"/>
          <w:color w:val="404040"/>
          <w:vertAlign w:val="superscript"/>
        </w:rPr>
        <w:t xml:space="preserve"> </w:t>
      </w:r>
    </w:p>
    <w:p w:rsidR="000A1496" w:rsidRPr="0061612A" w:rsidRDefault="0061612A">
      <w:pPr>
        <w:numPr>
          <w:ilvl w:val="0"/>
          <w:numId w:val="10"/>
        </w:numPr>
        <w:spacing w:line="250" w:lineRule="auto"/>
        <w:ind w:right="119" w:hanging="360"/>
        <w:rPr>
          <w:rFonts w:ascii="Arial Narrow" w:hAnsi="Arial Narrow"/>
        </w:rPr>
      </w:pPr>
      <w:r w:rsidRPr="0061612A">
        <w:rPr>
          <w:rFonts w:ascii="Arial Narrow" w:hAnsi="Arial Narrow"/>
          <w:color w:val="404040"/>
        </w:rPr>
        <w:t>There is sufficient suitable equipment available.</w:t>
      </w:r>
      <w:r w:rsidRPr="0061612A">
        <w:rPr>
          <w:rFonts w:ascii="Arial Narrow" w:hAnsi="Arial Narrow"/>
          <w:color w:val="404040"/>
          <w:vertAlign w:val="superscript"/>
        </w:rPr>
        <w:t xml:space="preserve"> </w:t>
      </w:r>
    </w:p>
    <w:p w:rsidR="000A1496" w:rsidRPr="0061612A" w:rsidRDefault="0061612A">
      <w:pPr>
        <w:spacing w:after="132"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10"/>
        </w:numPr>
        <w:spacing w:line="250" w:lineRule="auto"/>
        <w:ind w:right="119" w:hanging="360"/>
        <w:rPr>
          <w:rFonts w:ascii="Arial Narrow" w:hAnsi="Arial Narrow"/>
        </w:rPr>
      </w:pPr>
      <w:r w:rsidRPr="0061612A">
        <w:rPr>
          <w:rFonts w:ascii="Arial Narrow" w:hAnsi="Arial Narrow"/>
          <w:color w:val="404040"/>
        </w:rPr>
        <w:t>Travel/transport arrangements are appropriate (</w:t>
      </w:r>
      <w:hyperlink r:id="rId60">
        <w:r w:rsidRPr="0061612A">
          <w:rPr>
            <w:rFonts w:ascii="Arial Narrow" w:hAnsi="Arial Narrow"/>
            <w:color w:val="0000FF"/>
            <w:u w:val="single" w:color="0000FF"/>
          </w:rPr>
          <w:t>4.5a</w:t>
        </w:r>
      </w:hyperlink>
      <w:hyperlink r:id="rId61">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167"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pStyle w:val="Heading2"/>
        <w:ind w:left="-5"/>
        <w:rPr>
          <w:rFonts w:ascii="Arial Narrow" w:hAnsi="Arial Narrow"/>
        </w:rPr>
      </w:pPr>
      <w:r w:rsidRPr="0061612A">
        <w:rPr>
          <w:rFonts w:ascii="Arial Narrow" w:hAnsi="Arial Narrow"/>
        </w:rPr>
        <w:t xml:space="preserve">Group </w:t>
      </w:r>
    </w:p>
    <w:p w:rsidR="000A1496" w:rsidRPr="0061612A" w:rsidRDefault="0061612A">
      <w:pPr>
        <w:spacing w:after="128"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 xml:space="preserve">Parents have been fully informed about the visit, and have given their consent if this is required </w:t>
      </w:r>
    </w:p>
    <w:p w:rsidR="000A1496" w:rsidRPr="0061612A" w:rsidRDefault="0061612A">
      <w:pPr>
        <w:spacing w:after="0" w:line="259" w:lineRule="auto"/>
        <w:ind w:left="715"/>
        <w:rPr>
          <w:rFonts w:ascii="Arial Narrow" w:hAnsi="Arial Narrow"/>
        </w:rPr>
      </w:pPr>
      <w:hyperlink r:id="rId62">
        <w:r w:rsidRPr="0061612A">
          <w:rPr>
            <w:rFonts w:ascii="Arial Narrow" w:hAnsi="Arial Narrow"/>
            <w:color w:val="404040"/>
          </w:rPr>
          <w:t>(</w:t>
        </w:r>
      </w:hyperlink>
      <w:hyperlink r:id="rId63">
        <w:r w:rsidRPr="0061612A">
          <w:rPr>
            <w:rFonts w:ascii="Arial Narrow" w:hAnsi="Arial Narrow"/>
            <w:color w:val="0000FF"/>
            <w:u w:val="single" w:color="0000FF"/>
          </w:rPr>
          <w:t>4.3d</w:t>
        </w:r>
      </w:hyperlink>
      <w:hyperlink r:id="rId64">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Any contracts with participants/parents, including any c</w:t>
      </w:r>
      <w:r w:rsidRPr="0061612A">
        <w:rPr>
          <w:rFonts w:ascii="Arial Narrow" w:hAnsi="Arial Narrow"/>
          <w:color w:val="404040"/>
        </w:rPr>
        <w:t xml:space="preserve">harges, meet my </w:t>
      </w:r>
      <w:r w:rsidRPr="0061612A">
        <w:rPr>
          <w:rFonts w:ascii="Arial Narrow" w:hAnsi="Arial Narrow"/>
          <w:color w:val="404040"/>
        </w:rPr>
        <w:t>establishment’s requirements (</w:t>
      </w:r>
      <w:hyperlink r:id="rId65">
        <w:r w:rsidRPr="0061612A">
          <w:rPr>
            <w:rFonts w:ascii="Arial Narrow" w:hAnsi="Arial Narrow"/>
            <w:color w:val="0000FF"/>
            <w:u w:val="single" w:color="0000FF"/>
          </w:rPr>
          <w:t>3.2c</w:t>
        </w:r>
      </w:hyperlink>
      <w:hyperlink r:id="rId66">
        <w:r w:rsidRPr="0061612A">
          <w:rPr>
            <w:rFonts w:ascii="Arial Narrow" w:hAnsi="Arial Narrow"/>
            <w:color w:val="404040"/>
            <w:u w:val="single" w:color="0000FF"/>
          </w:rPr>
          <w:t>,</w:t>
        </w:r>
      </w:hyperlink>
      <w:hyperlink r:id="rId67">
        <w:r w:rsidRPr="0061612A">
          <w:rPr>
            <w:rFonts w:ascii="Arial Narrow" w:hAnsi="Arial Narrow"/>
            <w:color w:val="404040"/>
            <w:u w:val="single" w:color="0000FF"/>
          </w:rPr>
          <w:t xml:space="preserve"> </w:t>
        </w:r>
      </w:hyperlink>
      <w:hyperlink r:id="rId68">
        <w:r w:rsidRPr="0061612A">
          <w:rPr>
            <w:rFonts w:ascii="Arial Narrow" w:hAnsi="Arial Narrow"/>
            <w:color w:val="0000FF"/>
            <w:u w:val="single" w:color="0000FF"/>
          </w:rPr>
          <w:t>3.2i</w:t>
        </w:r>
      </w:hyperlink>
      <w:hyperlink r:id="rId69">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Up to date contact details, medical information, dietary requirements and information about special needs are available and shared appropriately with the Visit L</w:t>
      </w:r>
      <w:r w:rsidRPr="0061612A">
        <w:rPr>
          <w:rFonts w:ascii="Arial Narrow" w:hAnsi="Arial Narrow"/>
          <w:color w:val="404040"/>
        </w:rPr>
        <w:t>eadership Team and any provider (</w:t>
      </w:r>
      <w:hyperlink r:id="rId70">
        <w:r w:rsidRPr="0061612A">
          <w:rPr>
            <w:rFonts w:ascii="Arial Narrow" w:hAnsi="Arial Narrow"/>
            <w:color w:val="0000FF"/>
            <w:u w:val="single" w:color="0000FF"/>
          </w:rPr>
          <w:t>4.4j</w:t>
        </w:r>
      </w:hyperlink>
      <w:hyperlink r:id="rId71">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Where appropriate, particip</w:t>
      </w:r>
      <w:r w:rsidRPr="0061612A">
        <w:rPr>
          <w:rFonts w:ascii="Arial Narrow" w:hAnsi="Arial Narrow"/>
          <w:color w:val="404040"/>
        </w:rPr>
        <w:t>ants have been involved in planning, including identifying and deciding how to manage risks.</w:t>
      </w:r>
      <w:r w:rsidRPr="0061612A">
        <w:rPr>
          <w:rFonts w:ascii="Arial Narrow" w:hAnsi="Arial Narrow"/>
          <w:color w:val="404040"/>
          <w:vertAlign w:val="superscript"/>
        </w:rPr>
        <w:t xml:space="preserve"> </w:t>
      </w:r>
    </w:p>
    <w:p w:rsidR="000A1496" w:rsidRPr="0061612A" w:rsidRDefault="0061612A">
      <w:pPr>
        <w:spacing w:after="127"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 xml:space="preserve">Plans for the visit comply with current guidance about epidemics (such as coronavirus </w:t>
      </w:r>
    </w:p>
    <w:p w:rsidR="000A1496" w:rsidRPr="0061612A" w:rsidRDefault="0061612A">
      <w:pPr>
        <w:tabs>
          <w:tab w:val="center" w:pos="993"/>
        </w:tabs>
        <w:spacing w:after="0" w:line="259" w:lineRule="auto"/>
        <w:ind w:left="0" w:firstLine="0"/>
        <w:rPr>
          <w:rFonts w:ascii="Arial Narrow" w:hAnsi="Arial Narrow"/>
        </w:rPr>
      </w:pPr>
      <w:r w:rsidRPr="0061612A">
        <w:rPr>
          <w:rFonts w:ascii="Arial Narrow" w:hAnsi="Arial Narrow"/>
          <w:color w:val="404040"/>
        </w:rPr>
        <w:t xml:space="preserve"> </w:t>
      </w:r>
      <w:r w:rsidRPr="0061612A">
        <w:rPr>
          <w:rFonts w:ascii="Arial Narrow" w:hAnsi="Arial Narrow"/>
          <w:color w:val="404040"/>
        </w:rPr>
        <w:tab/>
      </w:r>
      <w:hyperlink r:id="rId72">
        <w:r w:rsidRPr="0061612A">
          <w:rPr>
            <w:rFonts w:ascii="Arial Narrow" w:hAnsi="Arial Narrow"/>
            <w:color w:val="0000FF"/>
            <w:u w:val="single" w:color="0000FF"/>
          </w:rPr>
          <w:t>4.4k</w:t>
        </w:r>
      </w:hyperlink>
      <w:hyperlink r:id="rId73">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Participants have been well informed about what is expected of them.</w:t>
      </w:r>
      <w:r w:rsidRPr="0061612A">
        <w:rPr>
          <w:rFonts w:ascii="Arial Narrow" w:hAnsi="Arial Narrow"/>
          <w:color w:val="404040"/>
          <w:vertAlign w:val="superscript"/>
        </w:rPr>
        <w:t xml:space="preserve"> </w:t>
      </w:r>
    </w:p>
    <w:p w:rsidR="000A1496" w:rsidRPr="0061612A" w:rsidRDefault="0061612A">
      <w:pPr>
        <w:spacing w:after="130"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Safeguarding iss</w:t>
      </w:r>
      <w:r w:rsidRPr="0061612A">
        <w:rPr>
          <w:rFonts w:ascii="Arial Narrow" w:hAnsi="Arial Narrow"/>
          <w:color w:val="404040"/>
        </w:rPr>
        <w:t>ues are addressed (</w:t>
      </w:r>
      <w:hyperlink r:id="rId74">
        <w:r w:rsidRPr="0061612A">
          <w:rPr>
            <w:rFonts w:ascii="Arial Narrow" w:hAnsi="Arial Narrow"/>
            <w:color w:val="0000FF"/>
            <w:u w:val="single" w:color="0000FF"/>
          </w:rPr>
          <w:t>4.3e</w:t>
        </w:r>
      </w:hyperlink>
      <w:hyperlink r:id="rId75">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Inclusion issues are addressed (</w:t>
      </w:r>
      <w:hyperlink r:id="rId76">
        <w:r w:rsidRPr="0061612A">
          <w:rPr>
            <w:rFonts w:ascii="Arial Narrow" w:hAnsi="Arial Narrow"/>
            <w:color w:val="0000FF"/>
            <w:u w:val="single" w:color="0000FF"/>
          </w:rPr>
          <w:t>3.2e</w:t>
        </w:r>
      </w:hyperlink>
      <w:hyperlink r:id="rId77">
        <w:r w:rsidRPr="0061612A">
          <w:rPr>
            <w:rFonts w:ascii="Arial Narrow" w:hAnsi="Arial Narrow"/>
            <w:color w:val="404040"/>
            <w:u w:val="single" w:color="0000FF"/>
          </w:rPr>
          <w:t>,</w:t>
        </w:r>
      </w:hyperlink>
      <w:hyperlink r:id="rId78">
        <w:r w:rsidRPr="0061612A">
          <w:rPr>
            <w:rFonts w:ascii="Arial Narrow" w:hAnsi="Arial Narrow"/>
            <w:color w:val="404040"/>
            <w:u w:val="single" w:color="0000FF"/>
          </w:rPr>
          <w:t xml:space="preserve"> </w:t>
        </w:r>
      </w:hyperlink>
      <w:hyperlink r:id="rId79">
        <w:r w:rsidRPr="0061612A">
          <w:rPr>
            <w:rFonts w:ascii="Arial Narrow" w:hAnsi="Arial Narrow"/>
            <w:color w:val="0000FF"/>
            <w:u w:val="single" w:color="0000FF"/>
          </w:rPr>
          <w:t>4.4i</w:t>
        </w:r>
      </w:hyperlink>
      <w:hyperlink r:id="rId80">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Medication issues are addressed (</w:t>
      </w:r>
      <w:hyperlink r:id="rId81">
        <w:r w:rsidRPr="0061612A">
          <w:rPr>
            <w:rFonts w:ascii="Arial Narrow" w:hAnsi="Arial Narrow"/>
            <w:color w:val="0000FF"/>
            <w:u w:val="single" w:color="0000FF"/>
          </w:rPr>
          <w:t>4.4d</w:t>
        </w:r>
      </w:hyperlink>
      <w:hyperlink r:id="rId82">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1"/>
        </w:numPr>
        <w:spacing w:line="250" w:lineRule="auto"/>
        <w:ind w:right="119" w:hanging="360"/>
        <w:rPr>
          <w:rFonts w:ascii="Arial Narrow" w:hAnsi="Arial Narrow"/>
        </w:rPr>
      </w:pPr>
      <w:r w:rsidRPr="0061612A">
        <w:rPr>
          <w:rFonts w:ascii="Arial Narrow" w:hAnsi="Arial Narrow"/>
          <w:color w:val="404040"/>
        </w:rPr>
        <w:t>Dietary issues are addressed.</w:t>
      </w:r>
      <w:r w:rsidRPr="0061612A">
        <w:rPr>
          <w:rFonts w:ascii="Arial Narrow" w:hAnsi="Arial Narrow"/>
          <w:color w:val="404040"/>
          <w:vertAlign w:val="superscript"/>
        </w:rPr>
        <w:t xml:space="preserve"> </w:t>
      </w:r>
    </w:p>
    <w:p w:rsidR="000A1496" w:rsidRPr="0061612A" w:rsidRDefault="0061612A">
      <w:pPr>
        <w:spacing w:after="176" w:line="259" w:lineRule="auto"/>
        <w:ind w:left="720" w:firstLine="0"/>
        <w:rPr>
          <w:rFonts w:ascii="Arial Narrow" w:hAnsi="Arial Narrow"/>
        </w:rPr>
      </w:pPr>
      <w:r w:rsidRPr="0061612A">
        <w:rPr>
          <w:rFonts w:ascii="Arial Narrow" w:hAnsi="Arial Narrow"/>
          <w:b/>
          <w:color w:val="404040"/>
        </w:rPr>
        <w:t xml:space="preserve"> </w:t>
      </w:r>
    </w:p>
    <w:p w:rsidR="0061612A" w:rsidRDefault="0061612A">
      <w:pPr>
        <w:pStyle w:val="Heading2"/>
        <w:ind w:left="-5"/>
        <w:rPr>
          <w:rFonts w:ascii="Arial Narrow" w:hAnsi="Arial Narrow"/>
        </w:rPr>
      </w:pPr>
    </w:p>
    <w:p w:rsidR="000A1496" w:rsidRPr="0061612A" w:rsidRDefault="0061612A">
      <w:pPr>
        <w:pStyle w:val="Heading2"/>
        <w:ind w:left="-5"/>
        <w:rPr>
          <w:rFonts w:ascii="Arial Narrow" w:hAnsi="Arial Narrow"/>
        </w:rPr>
      </w:pPr>
      <w:r w:rsidRPr="0061612A">
        <w:rPr>
          <w:rFonts w:ascii="Arial Narrow" w:hAnsi="Arial Narrow"/>
        </w:rPr>
        <w:t xml:space="preserve">Environment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Environmental factors (e.g. weather, dayli</w:t>
      </w:r>
      <w:r w:rsidRPr="0061612A">
        <w:rPr>
          <w:rFonts w:ascii="Arial Narrow" w:hAnsi="Arial Narrow"/>
          <w:color w:val="404040"/>
        </w:rPr>
        <w:t xml:space="preserve">ght hours, water levels, natural and man-made  </w:t>
      </w:r>
      <w:r w:rsidRPr="0061612A">
        <w:rPr>
          <w:rFonts w:ascii="Arial Narrow" w:hAnsi="Arial Narrow"/>
          <w:color w:val="404040"/>
        </w:rPr>
        <w:tab/>
        <w:t>hazards) have been considered (</w:t>
      </w:r>
      <w:hyperlink r:id="rId83">
        <w:r w:rsidRPr="0061612A">
          <w:rPr>
            <w:rFonts w:ascii="Arial Narrow" w:hAnsi="Arial Narrow"/>
            <w:color w:val="0000FF"/>
            <w:u w:val="single" w:color="0000FF"/>
          </w:rPr>
          <w:t>7i</w:t>
        </w:r>
      </w:hyperlink>
      <w:hyperlink r:id="rId84">
        <w:r w:rsidRPr="0061612A">
          <w:rPr>
            <w:rFonts w:ascii="Arial Narrow" w:hAnsi="Arial Narrow"/>
            <w:color w:val="404040"/>
            <w:u w:val="single" w:color="0000FF"/>
          </w:rPr>
          <w:t>,</w:t>
        </w:r>
      </w:hyperlink>
      <w:hyperlink r:id="rId85">
        <w:r w:rsidRPr="0061612A">
          <w:rPr>
            <w:rFonts w:ascii="Arial Narrow" w:hAnsi="Arial Narrow"/>
            <w:color w:val="404040"/>
            <w:u w:val="single" w:color="0000FF"/>
          </w:rPr>
          <w:t xml:space="preserve"> </w:t>
        </w:r>
      </w:hyperlink>
      <w:hyperlink r:id="rId86">
        <w:r w:rsidRPr="0061612A">
          <w:rPr>
            <w:rFonts w:ascii="Arial Narrow" w:hAnsi="Arial Narrow"/>
            <w:color w:val="0000FF"/>
            <w:u w:val="single" w:color="0000FF"/>
          </w:rPr>
          <w:t>7j</w:t>
        </w:r>
      </w:hyperlink>
      <w:hyperlink r:id="rId87">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Accessibility issues are addressed (</w:t>
      </w:r>
      <w:hyperlink r:id="rId88">
        <w:r w:rsidRPr="0061612A">
          <w:rPr>
            <w:rFonts w:ascii="Arial Narrow" w:hAnsi="Arial Narrow"/>
            <w:color w:val="0000FF"/>
            <w:u w:val="single" w:color="0000FF"/>
          </w:rPr>
          <w:t>4.4i</w:t>
        </w:r>
      </w:hyperlink>
      <w:hyperlink r:id="rId89">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I have undertaken a preliminary visit, or am already familiar with the venue and any provider, or have sufficient information from other sources (</w:t>
      </w:r>
      <w:hyperlink r:id="rId90">
        <w:r w:rsidRPr="0061612A">
          <w:rPr>
            <w:rFonts w:ascii="Arial Narrow" w:hAnsi="Arial Narrow"/>
            <w:color w:val="0000FF"/>
            <w:u w:val="single" w:color="0000FF"/>
          </w:rPr>
          <w:t>4.4g</w:t>
        </w:r>
      </w:hyperlink>
      <w:hyperlink r:id="rId91">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 xml:space="preserve">Where remote supervision will be used, the environment is suitable </w:t>
      </w:r>
      <w:hyperlink r:id="rId92">
        <w:r w:rsidRPr="0061612A">
          <w:rPr>
            <w:rFonts w:ascii="Arial Narrow" w:hAnsi="Arial Narrow"/>
            <w:color w:val="404040"/>
          </w:rPr>
          <w:t>(</w:t>
        </w:r>
      </w:hyperlink>
      <w:hyperlink r:id="rId93">
        <w:r w:rsidRPr="0061612A">
          <w:rPr>
            <w:rFonts w:ascii="Arial Narrow" w:hAnsi="Arial Narrow"/>
            <w:color w:val="0000FF"/>
            <w:u w:val="single" w:color="0000FF"/>
          </w:rPr>
          <w:t>4.2a</w:t>
        </w:r>
      </w:hyperlink>
      <w:hyperlink r:id="rId94">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Any accommodation is safe and suitable (</w:t>
      </w:r>
      <w:hyperlink r:id="rId95">
        <w:r w:rsidRPr="0061612A">
          <w:rPr>
            <w:rFonts w:ascii="Arial Narrow" w:hAnsi="Arial Narrow"/>
            <w:color w:val="0000FF"/>
            <w:u w:val="single" w:color="0000FF"/>
          </w:rPr>
          <w:t>4.2b</w:t>
        </w:r>
      </w:hyperlink>
      <w:hyperlink r:id="rId96">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If visiting overseas, documentation and other issues are addressed (</w:t>
      </w:r>
      <w:hyperlink r:id="rId97">
        <w:r w:rsidRPr="0061612A">
          <w:rPr>
            <w:rFonts w:ascii="Arial Narrow" w:hAnsi="Arial Narrow"/>
            <w:color w:val="0000FF"/>
            <w:u w:val="single" w:color="0000FF"/>
          </w:rPr>
          <w:t>7r</w:t>
        </w:r>
      </w:hyperlink>
      <w:hyperlink r:id="rId98">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Security is addressed, especially for residential and overseas visits (</w:t>
      </w:r>
      <w:hyperlink r:id="rId99">
        <w:r w:rsidRPr="0061612A">
          <w:rPr>
            <w:rFonts w:ascii="Arial Narrow" w:hAnsi="Arial Narrow"/>
            <w:color w:val="0000FF"/>
            <w:u w:val="single" w:color="0000FF"/>
          </w:rPr>
          <w:t>4.2b</w:t>
        </w:r>
      </w:hyperlink>
      <w:hyperlink r:id="rId100">
        <w:r w:rsidRPr="0061612A">
          <w:rPr>
            <w:rFonts w:ascii="Arial Narrow" w:hAnsi="Arial Narrow"/>
            <w:color w:val="404040"/>
            <w:u w:val="single" w:color="0000FF"/>
          </w:rPr>
          <w:t>,</w:t>
        </w:r>
      </w:hyperlink>
      <w:hyperlink r:id="rId101">
        <w:r w:rsidRPr="0061612A">
          <w:rPr>
            <w:rFonts w:ascii="Arial Narrow" w:hAnsi="Arial Narrow"/>
            <w:color w:val="404040"/>
            <w:u w:val="single" w:color="0000FF"/>
          </w:rPr>
          <w:t xml:space="preserve"> </w:t>
        </w:r>
      </w:hyperlink>
      <w:hyperlink r:id="rId102">
        <w:r w:rsidRPr="0061612A">
          <w:rPr>
            <w:rFonts w:ascii="Arial Narrow" w:hAnsi="Arial Narrow"/>
            <w:color w:val="0000FF"/>
            <w:u w:val="single" w:color="0000FF"/>
          </w:rPr>
          <w:t>7r</w:t>
        </w:r>
      </w:hyperlink>
      <w:hyperlink r:id="rId103">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numPr>
          <w:ilvl w:val="0"/>
          <w:numId w:val="12"/>
        </w:numPr>
        <w:spacing w:line="250" w:lineRule="auto"/>
        <w:ind w:right="119" w:hanging="360"/>
        <w:rPr>
          <w:rFonts w:ascii="Arial Narrow" w:hAnsi="Arial Narrow"/>
        </w:rPr>
      </w:pPr>
      <w:r w:rsidRPr="0061612A">
        <w:rPr>
          <w:rFonts w:ascii="Arial Narrow" w:hAnsi="Arial Narrow"/>
          <w:color w:val="404040"/>
        </w:rPr>
        <w:t>The risk of terrorism has been considered (</w:t>
      </w:r>
      <w:hyperlink r:id="rId104">
        <w:r w:rsidRPr="0061612A">
          <w:rPr>
            <w:rFonts w:ascii="Arial Narrow" w:hAnsi="Arial Narrow"/>
            <w:color w:val="0000FF"/>
            <w:u w:val="single" w:color="0000FF"/>
          </w:rPr>
          <w:t>4.4e</w:t>
        </w:r>
      </w:hyperlink>
      <w:hyperlink r:id="rId105">
        <w:r w:rsidRPr="0061612A">
          <w:rPr>
            <w:rFonts w:ascii="Arial Narrow" w:hAnsi="Arial Narrow"/>
            <w:color w:val="404040"/>
          </w:rPr>
          <w:t>)</w:t>
        </w:r>
      </w:hyperlink>
      <w:r w:rsidRPr="0061612A">
        <w:rPr>
          <w:rFonts w:ascii="Arial Narrow" w:hAnsi="Arial Narrow"/>
          <w:color w:val="404040"/>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color w:val="404040"/>
        </w:rPr>
        <w:t xml:space="preserve"> </w:t>
      </w:r>
    </w:p>
    <w:p w:rsidR="000A1496" w:rsidRPr="0061612A" w:rsidRDefault="0061612A">
      <w:pPr>
        <w:pStyle w:val="Heading2"/>
        <w:ind w:left="-5"/>
        <w:rPr>
          <w:rFonts w:ascii="Arial Narrow" w:hAnsi="Arial Narrow"/>
        </w:rPr>
      </w:pPr>
      <w:r w:rsidRPr="0061612A">
        <w:rPr>
          <w:rFonts w:ascii="Arial Narrow" w:hAnsi="Arial Narrow"/>
        </w:rPr>
        <w:t xml:space="preserve">Finally </w:t>
      </w:r>
    </w:p>
    <w:p w:rsidR="000A1496" w:rsidRPr="0061612A" w:rsidRDefault="0061612A">
      <w:pPr>
        <w:spacing w:after="0" w:line="259" w:lineRule="auto"/>
        <w:ind w:left="0" w:firstLine="0"/>
        <w:rPr>
          <w:rFonts w:ascii="Arial Narrow" w:hAnsi="Arial Narrow"/>
        </w:rPr>
      </w:pPr>
      <w:r w:rsidRPr="0061612A">
        <w:rPr>
          <w:rFonts w:ascii="Arial Narrow" w:hAnsi="Arial Narrow"/>
          <w:b/>
          <w:color w:val="404040"/>
        </w:rPr>
        <w:t xml:space="preserve"> </w:t>
      </w:r>
    </w:p>
    <w:p w:rsidR="000A1496" w:rsidRPr="0061612A" w:rsidRDefault="0061612A">
      <w:pPr>
        <w:numPr>
          <w:ilvl w:val="0"/>
          <w:numId w:val="13"/>
        </w:numPr>
        <w:spacing w:line="250" w:lineRule="auto"/>
        <w:ind w:right="119" w:hanging="360"/>
        <w:rPr>
          <w:rFonts w:ascii="Arial Narrow" w:hAnsi="Arial Narrow"/>
        </w:rPr>
      </w:pPr>
      <w:r w:rsidRPr="0061612A">
        <w:rPr>
          <w:rFonts w:ascii="Arial Narrow" w:hAnsi="Arial Narrow"/>
          <w:color w:val="404040"/>
        </w:rPr>
        <w:t>My decision is that this visit is well prepared and should take place.</w:t>
      </w:r>
      <w:r w:rsidRPr="0061612A">
        <w:rPr>
          <w:rFonts w:ascii="Arial Narrow" w:hAnsi="Arial Narrow"/>
          <w:color w:val="404040"/>
          <w:vertAlign w:val="superscript"/>
        </w:rPr>
        <w:t xml:space="preserve"> </w:t>
      </w:r>
    </w:p>
    <w:p w:rsidR="000A1496" w:rsidRPr="0061612A" w:rsidRDefault="0061612A">
      <w:pPr>
        <w:spacing w:after="185" w:line="259" w:lineRule="auto"/>
        <w:ind w:left="0" w:firstLine="0"/>
        <w:rPr>
          <w:rFonts w:ascii="Arial Narrow" w:hAnsi="Arial Narrow"/>
        </w:rPr>
      </w:pPr>
      <w:r w:rsidRPr="0061612A">
        <w:rPr>
          <w:rFonts w:ascii="Arial Narrow" w:hAnsi="Arial Narrow"/>
          <w:color w:val="404040"/>
          <w:sz w:val="16"/>
        </w:rPr>
        <w:t xml:space="preserve"> </w:t>
      </w:r>
    </w:p>
    <w:p w:rsidR="000A1496" w:rsidRPr="0061612A" w:rsidRDefault="0061612A">
      <w:pPr>
        <w:numPr>
          <w:ilvl w:val="0"/>
          <w:numId w:val="13"/>
        </w:numPr>
        <w:spacing w:after="196" w:line="250" w:lineRule="auto"/>
        <w:ind w:right="119" w:hanging="360"/>
        <w:rPr>
          <w:rFonts w:ascii="Arial Narrow" w:hAnsi="Arial Narrow"/>
        </w:rPr>
      </w:pPr>
      <w:r w:rsidRPr="0061612A">
        <w:rPr>
          <w:rFonts w:ascii="Arial Narrow" w:hAnsi="Arial Narrow"/>
          <w:color w:val="404040"/>
        </w:rPr>
        <w:t>The visit plan has been approved by my establishment/employer if required</w:t>
      </w: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Times New Roman" w:hAnsi="Arial Narrow" w:cs="Times New Roman"/>
        </w:rPr>
        <w:t xml:space="preserve"> </w:t>
      </w:r>
    </w:p>
    <w:p w:rsidR="000A1496" w:rsidRPr="0061612A" w:rsidRDefault="000A1496">
      <w:pPr>
        <w:rPr>
          <w:rFonts w:ascii="Arial Narrow" w:hAnsi="Arial Narrow"/>
        </w:rPr>
        <w:sectPr w:rsidR="000A1496" w:rsidRPr="0061612A">
          <w:pgSz w:w="11906" w:h="16838"/>
          <w:pgMar w:top="900" w:right="846" w:bottom="903" w:left="852" w:header="720" w:footer="720" w:gutter="0"/>
          <w:cols w:space="720"/>
        </w:sectPr>
      </w:pPr>
    </w:p>
    <w:p w:rsidR="000A1496" w:rsidRPr="0061612A" w:rsidRDefault="0061612A">
      <w:pPr>
        <w:pStyle w:val="Heading3"/>
        <w:ind w:left="-5"/>
        <w:rPr>
          <w:rFonts w:ascii="Arial Narrow" w:hAnsi="Arial Narrow"/>
        </w:rPr>
      </w:pPr>
      <w:r w:rsidRPr="0061612A">
        <w:rPr>
          <w:rFonts w:ascii="Arial Narrow" w:hAnsi="Arial Narrow"/>
        </w:rPr>
        <w:lastRenderedPageBreak/>
        <w:t>Appendix 3</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jc w:val="right"/>
        <w:rPr>
          <w:rFonts w:ascii="Arial Narrow" w:hAnsi="Arial Narrow"/>
        </w:rPr>
      </w:pPr>
      <w:r w:rsidRPr="0061612A">
        <w:rPr>
          <w:rFonts w:ascii="Arial Narrow" w:eastAsia="Arial" w:hAnsi="Arial Narrow" w:cs="Arial"/>
          <w:b/>
        </w:rPr>
        <w:t xml:space="preserve">RISK ASSESSMENT FORM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rPr>
        <w:t xml:space="preserve"> </w:t>
      </w:r>
    </w:p>
    <w:tbl>
      <w:tblPr>
        <w:tblStyle w:val="TableGrid"/>
        <w:tblW w:w="14965" w:type="dxa"/>
        <w:tblInd w:w="-452" w:type="dxa"/>
        <w:tblCellMar>
          <w:top w:w="8" w:type="dxa"/>
          <w:left w:w="73" w:type="dxa"/>
          <w:bottom w:w="0" w:type="dxa"/>
          <w:right w:w="48" w:type="dxa"/>
        </w:tblCellMar>
        <w:tblLook w:val="04A0" w:firstRow="1" w:lastRow="0" w:firstColumn="1" w:lastColumn="0" w:noHBand="0" w:noVBand="1"/>
      </w:tblPr>
      <w:tblGrid>
        <w:gridCol w:w="1659"/>
        <w:gridCol w:w="2272"/>
        <w:gridCol w:w="468"/>
        <w:gridCol w:w="468"/>
        <w:gridCol w:w="187"/>
        <w:gridCol w:w="279"/>
        <w:gridCol w:w="468"/>
        <w:gridCol w:w="2136"/>
        <w:gridCol w:w="710"/>
        <w:gridCol w:w="1083"/>
        <w:gridCol w:w="746"/>
        <w:gridCol w:w="749"/>
        <w:gridCol w:w="716"/>
        <w:gridCol w:w="3024"/>
      </w:tblGrid>
      <w:tr w:rsidR="000A1496" w:rsidRPr="0061612A">
        <w:trPr>
          <w:trHeight w:val="516"/>
        </w:trPr>
        <w:tc>
          <w:tcPr>
            <w:tcW w:w="5054" w:type="dxa"/>
            <w:gridSpan w:val="5"/>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31" w:right="551" w:firstLine="0"/>
              <w:rPr>
                <w:rFonts w:ascii="Arial Narrow" w:hAnsi="Arial Narrow"/>
              </w:rPr>
            </w:pPr>
            <w:r w:rsidRPr="0061612A">
              <w:rPr>
                <w:rFonts w:ascii="Arial Narrow" w:eastAsia="Arial" w:hAnsi="Arial Narrow" w:cs="Arial"/>
                <w:b/>
                <w:sz w:val="22"/>
              </w:rPr>
              <w:t>Workplace / Location:</w:t>
            </w:r>
            <w:r w:rsidRPr="0061612A">
              <w:rPr>
                <w:rFonts w:ascii="Arial Narrow" w:eastAsia="Arial" w:hAnsi="Arial Narrow" w:cs="Arial"/>
                <w:sz w:val="22"/>
              </w:rPr>
              <w:t xml:space="preserve"> </w:t>
            </w:r>
            <w:r w:rsidRPr="0061612A">
              <w:rPr>
                <w:rFonts w:ascii="Arial Narrow" w:eastAsia="Arial" w:hAnsi="Arial Narrow" w:cs="Arial"/>
                <w:sz w:val="18"/>
              </w:rPr>
              <w:t xml:space="preserve">Ashdon </w:t>
            </w:r>
            <w:r w:rsidRPr="0061612A">
              <w:rPr>
                <w:rFonts w:ascii="Arial Narrow" w:eastAsia="Arial" w:hAnsi="Arial Narrow" w:cs="Arial"/>
                <w:sz w:val="18"/>
              </w:rPr>
              <w:t>Primary School</w:t>
            </w:r>
            <w:r w:rsidRPr="0061612A">
              <w:rPr>
                <w:rFonts w:ascii="Arial Narrow" w:eastAsia="Arial" w:hAnsi="Arial Narrow" w:cs="Arial"/>
                <w:sz w:val="22"/>
              </w:rPr>
              <w:t xml:space="preserve">   </w:t>
            </w:r>
          </w:p>
        </w:tc>
        <w:tc>
          <w:tcPr>
            <w:tcW w:w="3593" w:type="dxa"/>
            <w:gridSpan w:val="4"/>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b/>
                <w:sz w:val="22"/>
              </w:rPr>
              <w:t xml:space="preserve">Directorate: </w:t>
            </w:r>
            <w:r w:rsidRPr="0061612A">
              <w:rPr>
                <w:rFonts w:ascii="Arial Narrow" w:eastAsia="Arial" w:hAnsi="Arial Narrow" w:cs="Arial"/>
                <w:sz w:val="18"/>
              </w:rPr>
              <w:t>Essex County Council</w:t>
            </w:r>
            <w:r w:rsidRPr="0061612A">
              <w:rPr>
                <w:rFonts w:ascii="Arial Narrow" w:eastAsia="Arial" w:hAnsi="Arial Narrow" w:cs="Arial"/>
                <w:sz w:val="22"/>
              </w:rPr>
              <w:t xml:space="preserve"> </w:t>
            </w:r>
          </w:p>
        </w:tc>
        <w:tc>
          <w:tcPr>
            <w:tcW w:w="2578" w:type="dxa"/>
            <w:gridSpan w:val="3"/>
            <w:tcBorders>
              <w:top w:val="single" w:sz="4" w:space="0" w:color="000000"/>
              <w:left w:val="single" w:sz="4" w:space="0" w:color="000000"/>
              <w:bottom w:val="single" w:sz="4" w:space="0" w:color="000000"/>
              <w:right w:val="nil"/>
            </w:tcBorders>
          </w:tcPr>
          <w:p w:rsidR="000A1496" w:rsidRPr="0061612A" w:rsidRDefault="0061612A">
            <w:pPr>
              <w:spacing w:after="0" w:line="259" w:lineRule="auto"/>
              <w:ind w:left="32" w:firstLine="0"/>
              <w:rPr>
                <w:rFonts w:ascii="Arial Narrow" w:hAnsi="Arial Narrow"/>
              </w:rPr>
            </w:pPr>
            <w:r w:rsidRPr="0061612A">
              <w:rPr>
                <w:rFonts w:ascii="Arial Narrow" w:eastAsia="Arial" w:hAnsi="Arial Narrow" w:cs="Arial"/>
                <w:b/>
                <w:sz w:val="22"/>
              </w:rPr>
              <w:t>Date of assessment:</w:t>
            </w:r>
            <w:r w:rsidRPr="0061612A">
              <w:rPr>
                <w:rFonts w:ascii="Arial Narrow" w:eastAsia="Arial" w:hAnsi="Arial Narrow" w:cs="Arial"/>
                <w:sz w:val="22"/>
              </w:rPr>
              <w:t xml:space="preserve">  </w:t>
            </w:r>
          </w:p>
        </w:tc>
        <w:tc>
          <w:tcPr>
            <w:tcW w:w="716" w:type="dxa"/>
            <w:tcBorders>
              <w:top w:val="single" w:sz="4" w:space="0" w:color="000000"/>
              <w:left w:val="nil"/>
              <w:bottom w:val="single" w:sz="4" w:space="0" w:color="000000"/>
              <w:right w:val="single" w:sz="4" w:space="0" w:color="000000"/>
            </w:tcBorders>
          </w:tcPr>
          <w:p w:rsidR="000A1496" w:rsidRPr="0061612A" w:rsidRDefault="000A1496">
            <w:pPr>
              <w:spacing w:after="160" w:line="259" w:lineRule="auto"/>
              <w:ind w:left="0" w:firstLine="0"/>
              <w:rPr>
                <w:rFonts w:ascii="Arial Narrow" w:hAnsi="Arial Narrow"/>
              </w:rPr>
            </w:pPr>
          </w:p>
        </w:tc>
        <w:tc>
          <w:tcPr>
            <w:tcW w:w="3023" w:type="dxa"/>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b/>
                <w:sz w:val="22"/>
              </w:rPr>
              <w:t>Review Date:</w:t>
            </w:r>
            <w:r w:rsidRPr="0061612A">
              <w:rPr>
                <w:rFonts w:ascii="Arial Narrow" w:eastAsia="Arial" w:hAnsi="Arial Narrow" w:cs="Arial"/>
                <w:sz w:val="22"/>
              </w:rPr>
              <w:t xml:space="preserve">  </w:t>
            </w:r>
          </w:p>
        </w:tc>
      </w:tr>
      <w:tr w:rsidR="000A1496" w:rsidRPr="0061612A">
        <w:trPr>
          <w:trHeight w:val="516"/>
        </w:trPr>
        <w:tc>
          <w:tcPr>
            <w:tcW w:w="5054" w:type="dxa"/>
            <w:gridSpan w:val="5"/>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31" w:firstLine="0"/>
              <w:rPr>
                <w:rFonts w:ascii="Arial Narrow" w:hAnsi="Arial Narrow"/>
              </w:rPr>
            </w:pPr>
            <w:r w:rsidRPr="0061612A">
              <w:rPr>
                <w:rFonts w:ascii="Arial Narrow" w:eastAsia="Arial" w:hAnsi="Arial Narrow" w:cs="Arial"/>
                <w:b/>
                <w:sz w:val="22"/>
              </w:rPr>
              <w:t>Risk Assessors Name:</w:t>
            </w:r>
            <w:r w:rsidRPr="0061612A">
              <w:rPr>
                <w:rFonts w:ascii="Arial Narrow" w:eastAsia="Arial" w:hAnsi="Arial Narrow" w:cs="Arial"/>
                <w:sz w:val="22"/>
              </w:rPr>
              <w:t xml:space="preserve">  </w:t>
            </w:r>
          </w:p>
          <w:p w:rsidR="000A1496" w:rsidRPr="0061612A" w:rsidRDefault="0061612A">
            <w:pPr>
              <w:spacing w:after="0" w:line="259" w:lineRule="auto"/>
              <w:ind w:left="31" w:firstLine="0"/>
              <w:rPr>
                <w:rFonts w:ascii="Arial Narrow" w:hAnsi="Arial Narrow"/>
              </w:rPr>
            </w:pPr>
            <w:r w:rsidRPr="0061612A">
              <w:rPr>
                <w:rFonts w:ascii="Arial Narrow" w:eastAsia="Arial" w:hAnsi="Arial Narrow" w:cs="Arial"/>
                <w:sz w:val="22"/>
              </w:rPr>
              <w:t xml:space="preserve"> </w:t>
            </w:r>
          </w:p>
        </w:tc>
        <w:tc>
          <w:tcPr>
            <w:tcW w:w="2883" w:type="dxa"/>
            <w:gridSpan w:val="3"/>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b/>
                <w:sz w:val="22"/>
              </w:rPr>
              <w:t xml:space="preserve">Job title: </w:t>
            </w:r>
            <w:r w:rsidRPr="0061612A">
              <w:rPr>
                <w:rFonts w:ascii="Arial Narrow" w:eastAsia="Arial" w:hAnsi="Arial Narrow" w:cs="Arial"/>
                <w:sz w:val="22"/>
              </w:rPr>
              <w:t xml:space="preserve"> </w:t>
            </w:r>
          </w:p>
        </w:tc>
        <w:tc>
          <w:tcPr>
            <w:tcW w:w="3288" w:type="dxa"/>
            <w:gridSpan w:val="4"/>
            <w:tcBorders>
              <w:top w:val="single" w:sz="4" w:space="0" w:color="000000"/>
              <w:left w:val="single" w:sz="4" w:space="0" w:color="000000"/>
              <w:bottom w:val="single" w:sz="4" w:space="0" w:color="000000"/>
              <w:right w:val="nil"/>
            </w:tcBorders>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b/>
                <w:sz w:val="22"/>
              </w:rPr>
              <w:t>Risk Assessment For:</w:t>
            </w:r>
            <w:r w:rsidRPr="0061612A">
              <w:rPr>
                <w:rFonts w:ascii="Arial Narrow" w:eastAsia="Arial" w:hAnsi="Arial Narrow" w:cs="Arial"/>
                <w:sz w:val="22"/>
              </w:rPr>
              <w:t xml:space="preserve">  </w:t>
            </w:r>
          </w:p>
        </w:tc>
        <w:tc>
          <w:tcPr>
            <w:tcW w:w="3740" w:type="dxa"/>
            <w:gridSpan w:val="2"/>
            <w:tcBorders>
              <w:top w:val="single" w:sz="4" w:space="0" w:color="000000"/>
              <w:left w:val="nil"/>
              <w:bottom w:val="single" w:sz="4" w:space="0" w:color="000000"/>
              <w:right w:val="single" w:sz="4" w:space="0" w:color="000000"/>
            </w:tcBorders>
          </w:tcPr>
          <w:p w:rsidR="000A1496" w:rsidRPr="0061612A" w:rsidRDefault="000A1496">
            <w:pPr>
              <w:spacing w:after="160" w:line="259" w:lineRule="auto"/>
              <w:ind w:left="0" w:firstLine="0"/>
              <w:rPr>
                <w:rFonts w:ascii="Arial Narrow" w:hAnsi="Arial Narrow"/>
              </w:rPr>
            </w:pPr>
          </w:p>
        </w:tc>
      </w:tr>
      <w:tr w:rsidR="000A1496" w:rsidRPr="0061612A">
        <w:trPr>
          <w:trHeight w:val="102"/>
        </w:trPr>
        <w:tc>
          <w:tcPr>
            <w:tcW w:w="11225" w:type="dxa"/>
            <w:gridSpan w:val="12"/>
            <w:tcBorders>
              <w:top w:val="single" w:sz="4" w:space="0" w:color="000000"/>
              <w:left w:val="single" w:sz="4" w:space="0" w:color="000000"/>
              <w:bottom w:val="single" w:sz="4" w:space="0" w:color="000000"/>
              <w:right w:val="nil"/>
            </w:tcBorders>
          </w:tcPr>
          <w:p w:rsidR="000A1496" w:rsidRPr="0061612A" w:rsidRDefault="0061612A">
            <w:pPr>
              <w:spacing w:after="0" w:line="259" w:lineRule="auto"/>
              <w:ind w:left="31" w:firstLine="0"/>
              <w:rPr>
                <w:rFonts w:ascii="Arial Narrow" w:hAnsi="Arial Narrow"/>
              </w:rPr>
            </w:pPr>
            <w:r w:rsidRPr="0061612A">
              <w:rPr>
                <w:rFonts w:ascii="Arial Narrow" w:eastAsia="Arial" w:hAnsi="Arial Narrow" w:cs="Arial"/>
                <w:sz w:val="8"/>
              </w:rPr>
              <w:t xml:space="preserve"> </w:t>
            </w:r>
          </w:p>
        </w:tc>
        <w:tc>
          <w:tcPr>
            <w:tcW w:w="3740" w:type="dxa"/>
            <w:gridSpan w:val="2"/>
            <w:tcBorders>
              <w:top w:val="single" w:sz="4" w:space="0" w:color="000000"/>
              <w:left w:val="nil"/>
              <w:bottom w:val="single" w:sz="4" w:space="0" w:color="000000"/>
              <w:right w:val="single" w:sz="4" w:space="0" w:color="000000"/>
            </w:tcBorders>
          </w:tcPr>
          <w:p w:rsidR="000A1496" w:rsidRPr="0061612A" w:rsidRDefault="000A1496">
            <w:pPr>
              <w:spacing w:after="160" w:line="259" w:lineRule="auto"/>
              <w:ind w:left="0" w:firstLine="0"/>
              <w:rPr>
                <w:rFonts w:ascii="Arial Narrow" w:hAnsi="Arial Narrow"/>
              </w:rPr>
            </w:pPr>
          </w:p>
        </w:tc>
      </w:tr>
      <w:tr w:rsidR="000A1496" w:rsidRPr="0061612A">
        <w:trPr>
          <w:trHeight w:val="515"/>
        </w:trPr>
        <w:tc>
          <w:tcPr>
            <w:tcW w:w="1659" w:type="dxa"/>
            <w:tcBorders>
              <w:top w:val="single" w:sz="4" w:space="0" w:color="000000"/>
              <w:left w:val="single" w:sz="4" w:space="0" w:color="000000"/>
              <w:bottom w:val="single" w:sz="4" w:space="0" w:color="000000"/>
              <w:right w:val="single" w:sz="4" w:space="0" w:color="000000"/>
            </w:tcBorders>
            <w:shd w:val="clear" w:color="auto" w:fill="E5E5E5"/>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b/>
                <w:sz w:val="22"/>
              </w:rPr>
              <w:t xml:space="preserve">DUTIES / TASK </w:t>
            </w:r>
          </w:p>
        </w:tc>
        <w:tc>
          <w:tcPr>
            <w:tcW w:w="2272" w:type="dxa"/>
            <w:tcBorders>
              <w:top w:val="single" w:sz="4" w:space="0" w:color="000000"/>
              <w:left w:val="single" w:sz="4" w:space="0" w:color="000000"/>
              <w:bottom w:val="single" w:sz="4" w:space="0" w:color="000000"/>
              <w:right w:val="single" w:sz="4" w:space="0" w:color="000000"/>
            </w:tcBorders>
            <w:shd w:val="clear" w:color="auto" w:fill="E5E5E5"/>
          </w:tcPr>
          <w:p w:rsidR="000A1496" w:rsidRPr="0061612A" w:rsidRDefault="0061612A">
            <w:pPr>
              <w:spacing w:after="0" w:line="259" w:lineRule="auto"/>
              <w:ind w:left="0" w:right="22" w:firstLine="0"/>
              <w:jc w:val="center"/>
              <w:rPr>
                <w:rFonts w:ascii="Arial Narrow" w:hAnsi="Arial Narrow"/>
              </w:rPr>
            </w:pPr>
            <w:r w:rsidRPr="0061612A">
              <w:rPr>
                <w:rFonts w:ascii="Arial Narrow" w:eastAsia="Arial" w:hAnsi="Arial Narrow" w:cs="Arial"/>
                <w:b/>
                <w:sz w:val="22"/>
              </w:rPr>
              <w:t xml:space="preserve">HAZARDS </w:t>
            </w:r>
          </w:p>
          <w:p w:rsidR="000A1496" w:rsidRPr="0061612A" w:rsidRDefault="0061612A">
            <w:pPr>
              <w:spacing w:after="0" w:line="259" w:lineRule="auto"/>
              <w:ind w:left="0" w:right="19" w:firstLine="0"/>
              <w:jc w:val="center"/>
              <w:rPr>
                <w:rFonts w:ascii="Arial Narrow" w:hAnsi="Arial Narrow"/>
              </w:rPr>
            </w:pPr>
            <w:r w:rsidRPr="0061612A">
              <w:rPr>
                <w:rFonts w:ascii="Arial Narrow" w:eastAsia="Arial" w:hAnsi="Arial Narrow" w:cs="Arial"/>
                <w:b/>
                <w:sz w:val="22"/>
              </w:rPr>
              <w:t xml:space="preserve">IDENTIFIED </w:t>
            </w:r>
          </w:p>
        </w:tc>
        <w:tc>
          <w:tcPr>
            <w:tcW w:w="1870" w:type="dxa"/>
            <w:gridSpan w:val="5"/>
            <w:tcBorders>
              <w:top w:val="single" w:sz="4" w:space="0" w:color="000000"/>
              <w:left w:val="single" w:sz="4" w:space="0" w:color="000000"/>
              <w:bottom w:val="single" w:sz="4" w:space="0" w:color="000000"/>
              <w:right w:val="single" w:sz="4" w:space="0" w:color="000000"/>
            </w:tcBorders>
            <w:shd w:val="clear" w:color="auto" w:fill="E5E5E5"/>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b/>
                <w:sz w:val="22"/>
              </w:rPr>
              <w:t xml:space="preserve">PEOPLE AT RISK </w:t>
            </w:r>
          </w:p>
        </w:tc>
        <w:tc>
          <w:tcPr>
            <w:tcW w:w="3929" w:type="dxa"/>
            <w:gridSpan w:val="3"/>
            <w:tcBorders>
              <w:top w:val="single" w:sz="4" w:space="0" w:color="000000"/>
              <w:left w:val="single" w:sz="4" w:space="0" w:color="000000"/>
              <w:bottom w:val="single" w:sz="4" w:space="0" w:color="000000"/>
              <w:right w:val="single" w:sz="4" w:space="0" w:color="000000"/>
            </w:tcBorders>
            <w:shd w:val="clear" w:color="auto" w:fill="E5E5E5"/>
          </w:tcPr>
          <w:p w:rsidR="000A1496" w:rsidRPr="0061612A" w:rsidRDefault="0061612A">
            <w:pPr>
              <w:spacing w:after="0" w:line="259" w:lineRule="auto"/>
              <w:ind w:left="148" w:firstLine="0"/>
              <w:rPr>
                <w:rFonts w:ascii="Arial Narrow" w:hAnsi="Arial Narrow"/>
              </w:rPr>
            </w:pPr>
            <w:r w:rsidRPr="0061612A">
              <w:rPr>
                <w:rFonts w:ascii="Arial Narrow" w:eastAsia="Arial" w:hAnsi="Arial Narrow" w:cs="Arial"/>
                <w:b/>
                <w:sz w:val="22"/>
              </w:rPr>
              <w:t xml:space="preserve">CONTROL MEASURES IN PLACE </w:t>
            </w:r>
          </w:p>
        </w:tc>
        <w:tc>
          <w:tcPr>
            <w:tcW w:w="1495" w:type="dxa"/>
            <w:gridSpan w:val="2"/>
            <w:tcBorders>
              <w:top w:val="single" w:sz="4" w:space="0" w:color="000000"/>
              <w:left w:val="single" w:sz="4" w:space="0" w:color="000000"/>
              <w:bottom w:val="single" w:sz="4" w:space="0" w:color="000000"/>
              <w:right w:val="nil"/>
            </w:tcBorders>
            <w:shd w:val="clear" w:color="auto" w:fill="E5E5E5"/>
          </w:tcPr>
          <w:p w:rsidR="000A1496" w:rsidRPr="0061612A" w:rsidRDefault="000A1496">
            <w:pPr>
              <w:spacing w:after="160" w:line="259" w:lineRule="auto"/>
              <w:ind w:left="0" w:firstLine="0"/>
              <w:rPr>
                <w:rFonts w:ascii="Arial Narrow" w:hAnsi="Arial Narrow"/>
              </w:rPr>
            </w:pPr>
          </w:p>
        </w:tc>
        <w:tc>
          <w:tcPr>
            <w:tcW w:w="3740" w:type="dxa"/>
            <w:gridSpan w:val="2"/>
            <w:tcBorders>
              <w:top w:val="single" w:sz="4" w:space="0" w:color="000000"/>
              <w:left w:val="nil"/>
              <w:bottom w:val="single" w:sz="4" w:space="0" w:color="000000"/>
              <w:right w:val="single" w:sz="4" w:space="0" w:color="000000"/>
            </w:tcBorders>
            <w:shd w:val="clear" w:color="auto" w:fill="E5E5E5"/>
          </w:tcPr>
          <w:p w:rsidR="000A1496" w:rsidRPr="0061612A" w:rsidRDefault="0061612A">
            <w:pPr>
              <w:spacing w:after="0" w:line="259" w:lineRule="auto"/>
              <w:ind w:left="335" w:firstLine="0"/>
              <w:rPr>
                <w:rFonts w:ascii="Arial Narrow" w:hAnsi="Arial Narrow"/>
              </w:rPr>
            </w:pPr>
            <w:r w:rsidRPr="0061612A">
              <w:rPr>
                <w:rFonts w:ascii="Arial Narrow" w:eastAsia="Arial" w:hAnsi="Arial Narrow" w:cs="Arial"/>
                <w:b/>
                <w:sz w:val="22"/>
              </w:rPr>
              <w:t xml:space="preserve">RISK RATING </w:t>
            </w:r>
          </w:p>
        </w:tc>
      </w:tr>
      <w:tr w:rsidR="000A1496" w:rsidRPr="0061612A">
        <w:trPr>
          <w:trHeight w:val="770"/>
        </w:trPr>
        <w:tc>
          <w:tcPr>
            <w:tcW w:w="1659" w:type="dxa"/>
            <w:tcBorders>
              <w:top w:val="single" w:sz="4" w:space="0" w:color="000000"/>
              <w:left w:val="single" w:sz="4" w:space="0" w:color="000000"/>
              <w:bottom w:val="single" w:sz="4" w:space="0" w:color="000000"/>
              <w:right w:val="single" w:sz="4" w:space="0" w:color="000000"/>
            </w:tcBorders>
            <w:shd w:val="clear" w:color="auto" w:fill="F2F2F2"/>
          </w:tcPr>
          <w:p w:rsidR="000A1496" w:rsidRPr="0061612A" w:rsidRDefault="0061612A">
            <w:pPr>
              <w:spacing w:after="0" w:line="259" w:lineRule="auto"/>
              <w:ind w:left="31" w:firstLine="0"/>
              <w:jc w:val="center"/>
              <w:rPr>
                <w:rFonts w:ascii="Arial Narrow" w:hAnsi="Arial Narrow"/>
              </w:rPr>
            </w:pPr>
            <w:r w:rsidRPr="0061612A">
              <w:rPr>
                <w:rFonts w:ascii="Arial Narrow" w:eastAsia="Arial" w:hAnsi="Arial Narrow" w:cs="Arial"/>
                <w:sz w:val="22"/>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37" w:firstLine="0"/>
              <w:jc w:val="center"/>
              <w:rPr>
                <w:rFonts w:ascii="Arial Narrow" w:hAnsi="Arial Narrow"/>
              </w:rPr>
            </w:pPr>
            <w:r w:rsidRPr="0061612A">
              <w:rPr>
                <w:rFonts w:ascii="Arial Narrow" w:eastAsia="Arial" w:hAnsi="Arial Narrow" w:cs="Arial"/>
                <w:sz w:val="22"/>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88" w:firstLine="0"/>
              <w:rPr>
                <w:rFonts w:ascii="Arial Narrow" w:hAnsi="Arial Narrow"/>
              </w:rPr>
            </w:pPr>
            <w:r w:rsidRPr="0061612A">
              <w:rPr>
                <w:rFonts w:ascii="Arial Narrow" w:eastAsia="Arial" w:hAnsi="Arial Narrow" w:cs="Arial"/>
                <w:b/>
                <w:sz w:val="22"/>
              </w:rPr>
              <w:t xml:space="preserve">E </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80" w:firstLine="0"/>
              <w:rPr>
                <w:rFonts w:ascii="Arial Narrow" w:hAnsi="Arial Narrow"/>
              </w:rPr>
            </w:pPr>
            <w:r w:rsidRPr="0061612A">
              <w:rPr>
                <w:rFonts w:ascii="Arial Narrow" w:eastAsia="Arial" w:hAnsi="Arial Narrow" w:cs="Arial"/>
                <w:b/>
                <w:sz w:val="22"/>
              </w:rPr>
              <w:t xml:space="preserve">C </w:t>
            </w:r>
          </w:p>
        </w:tc>
        <w:tc>
          <w:tcPr>
            <w:tcW w:w="46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88" w:firstLine="0"/>
              <w:rPr>
                <w:rFonts w:ascii="Arial Narrow" w:hAnsi="Arial Narrow"/>
              </w:rPr>
            </w:pPr>
            <w:r w:rsidRPr="0061612A">
              <w:rPr>
                <w:rFonts w:ascii="Arial Narrow" w:eastAsia="Arial" w:hAnsi="Arial Narrow" w:cs="Arial"/>
                <w:b/>
                <w:sz w:val="22"/>
              </w:rPr>
              <w:t xml:space="preserve">P </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88" w:firstLine="0"/>
              <w:rPr>
                <w:rFonts w:ascii="Arial Narrow" w:hAnsi="Arial Narrow"/>
              </w:rPr>
            </w:pPr>
            <w:r w:rsidRPr="0061612A">
              <w:rPr>
                <w:rFonts w:ascii="Arial Narrow" w:eastAsia="Arial" w:hAnsi="Arial Narrow" w:cs="Arial"/>
                <w:b/>
                <w:sz w:val="22"/>
              </w:rPr>
              <w:t xml:space="preserve">V </w:t>
            </w:r>
          </w:p>
        </w:tc>
        <w:tc>
          <w:tcPr>
            <w:tcW w:w="392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33" w:firstLine="0"/>
              <w:jc w:val="center"/>
              <w:rPr>
                <w:rFonts w:ascii="Arial Narrow" w:hAnsi="Arial Narrow"/>
              </w:rPr>
            </w:pPr>
            <w:r w:rsidRPr="0061612A">
              <w:rPr>
                <w:rFonts w:ascii="Arial Narrow" w:eastAsia="Arial" w:hAnsi="Arial Narrow" w:cs="Arial"/>
                <w:b/>
                <w:sz w:val="22"/>
              </w:rPr>
              <w:t xml:space="preserve"> </w:t>
            </w:r>
          </w:p>
        </w:tc>
        <w:tc>
          <w:tcPr>
            <w:tcW w:w="7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80" w:firstLine="0"/>
              <w:rPr>
                <w:rFonts w:ascii="Arial Narrow" w:hAnsi="Arial Narrow"/>
              </w:rPr>
            </w:pPr>
            <w:r w:rsidRPr="0061612A">
              <w:rPr>
                <w:rFonts w:ascii="Arial Narrow" w:eastAsia="Arial" w:hAnsi="Arial Narrow" w:cs="Arial"/>
                <w:b/>
                <w:sz w:val="22"/>
              </w:rPr>
              <w:t xml:space="preserve">SEV </w:t>
            </w:r>
          </w:p>
        </w:tc>
        <w:tc>
          <w:tcPr>
            <w:tcW w:w="7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49" w:firstLine="0"/>
              <w:rPr>
                <w:rFonts w:ascii="Arial Narrow" w:hAnsi="Arial Narrow"/>
              </w:rPr>
            </w:pPr>
            <w:r w:rsidRPr="0061612A">
              <w:rPr>
                <w:rFonts w:ascii="Arial Narrow" w:eastAsia="Arial" w:hAnsi="Arial Narrow" w:cs="Arial"/>
                <w:b/>
                <w:sz w:val="22"/>
              </w:rPr>
              <w:t xml:space="preserve">LIKE </w:t>
            </w:r>
          </w:p>
        </w:tc>
        <w:tc>
          <w:tcPr>
            <w:tcW w:w="7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1496" w:rsidRPr="0061612A" w:rsidRDefault="0061612A">
            <w:pPr>
              <w:spacing w:after="0" w:line="259" w:lineRule="auto"/>
              <w:ind w:left="68" w:firstLine="0"/>
              <w:rPr>
                <w:rFonts w:ascii="Arial Narrow" w:hAnsi="Arial Narrow"/>
              </w:rPr>
            </w:pPr>
            <w:r w:rsidRPr="0061612A">
              <w:rPr>
                <w:rFonts w:ascii="Arial Narrow" w:eastAsia="Arial" w:hAnsi="Arial Narrow" w:cs="Arial"/>
                <w:b/>
                <w:sz w:val="22"/>
              </w:rPr>
              <w:t xml:space="preserve">Risk </w:t>
            </w:r>
          </w:p>
        </w:tc>
        <w:tc>
          <w:tcPr>
            <w:tcW w:w="3023" w:type="dxa"/>
            <w:tcBorders>
              <w:top w:val="single" w:sz="4" w:space="0" w:color="000000"/>
              <w:left w:val="single" w:sz="4" w:space="0" w:color="000000"/>
              <w:bottom w:val="single" w:sz="4" w:space="0" w:color="000000"/>
              <w:right w:val="single" w:sz="4" w:space="0" w:color="000000"/>
            </w:tcBorders>
            <w:shd w:val="clear" w:color="auto" w:fill="F2F2F2"/>
          </w:tcPr>
          <w:p w:rsidR="000A1496" w:rsidRPr="0061612A" w:rsidRDefault="0061612A">
            <w:pPr>
              <w:spacing w:after="0" w:line="259" w:lineRule="auto"/>
              <w:ind w:left="9" w:firstLine="0"/>
              <w:jc w:val="center"/>
              <w:rPr>
                <w:rFonts w:ascii="Arial Narrow" w:hAnsi="Arial Narrow"/>
              </w:rPr>
            </w:pPr>
            <w:r w:rsidRPr="0061612A">
              <w:rPr>
                <w:rFonts w:ascii="Arial Narrow" w:eastAsia="Arial" w:hAnsi="Arial Narrow" w:cs="Arial"/>
                <w:b/>
                <w:sz w:val="22"/>
              </w:rPr>
              <w:t xml:space="preserve">Risk Adequate (Y / N) </w:t>
            </w:r>
          </w:p>
          <w:p w:rsidR="000A1496" w:rsidRPr="0061612A" w:rsidRDefault="0061612A">
            <w:pPr>
              <w:spacing w:after="0" w:line="259" w:lineRule="auto"/>
              <w:ind w:left="451" w:hanging="194"/>
              <w:jc w:val="both"/>
              <w:rPr>
                <w:rFonts w:ascii="Arial Narrow" w:hAnsi="Arial Narrow"/>
              </w:rPr>
            </w:pPr>
            <w:r w:rsidRPr="0061612A">
              <w:rPr>
                <w:rFonts w:ascii="Arial Narrow" w:eastAsia="Arial" w:hAnsi="Arial Narrow" w:cs="Arial"/>
                <w:sz w:val="22"/>
              </w:rPr>
              <w:t xml:space="preserve">If No – specify additional precautions required </w:t>
            </w:r>
          </w:p>
        </w:tc>
      </w:tr>
      <w:tr w:rsidR="000A1496" w:rsidRPr="0061612A">
        <w:trPr>
          <w:trHeight w:val="1607"/>
        </w:trPr>
        <w:tc>
          <w:tcPr>
            <w:tcW w:w="1659"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1" w:firstLine="0"/>
              <w:rPr>
                <w:rFonts w:ascii="Arial Narrow" w:hAnsi="Arial Narrow"/>
              </w:rPr>
            </w:pPr>
            <w:r w:rsidRPr="0061612A">
              <w:rPr>
                <w:rFonts w:ascii="Arial Narrow" w:eastAsia="Arial" w:hAnsi="Arial Narrow" w:cs="Arial"/>
                <w:sz w:val="18"/>
              </w:rPr>
              <w:t xml:space="preserve"> </w:t>
            </w:r>
          </w:p>
        </w:tc>
        <w:tc>
          <w:tcPr>
            <w:tcW w:w="2272"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6" w:firstLine="0"/>
              <w:rPr>
                <w:rFonts w:ascii="Arial Narrow" w:hAnsi="Arial Narrow"/>
              </w:rPr>
            </w:pPr>
            <w:r w:rsidRPr="0061612A">
              <w:rPr>
                <w:rFonts w:ascii="Arial Narrow" w:eastAsia="Arial" w:hAnsi="Arial Narrow" w:cs="Arial"/>
                <w:sz w:val="16"/>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6" w:type="dxa"/>
            <w:gridSpan w:val="2"/>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3929" w:type="dxa"/>
            <w:gridSpan w:val="3"/>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16"/>
              </w:rPr>
              <w:t xml:space="preserve"> </w:t>
            </w:r>
          </w:p>
        </w:tc>
        <w:tc>
          <w:tcPr>
            <w:tcW w:w="746"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3023"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67" w:firstLine="0"/>
              <w:rPr>
                <w:rFonts w:ascii="Arial Narrow" w:hAnsi="Arial Narrow"/>
              </w:rPr>
            </w:pPr>
            <w:r w:rsidRPr="0061612A">
              <w:rPr>
                <w:rFonts w:ascii="Arial Narrow" w:eastAsia="Arial" w:hAnsi="Arial Narrow" w:cs="Arial"/>
                <w:sz w:val="22"/>
              </w:rPr>
              <w:t xml:space="preserve"> </w:t>
            </w:r>
          </w:p>
        </w:tc>
      </w:tr>
      <w:tr w:rsidR="000A1496" w:rsidRPr="0061612A">
        <w:trPr>
          <w:trHeight w:val="1608"/>
        </w:trPr>
        <w:tc>
          <w:tcPr>
            <w:tcW w:w="1659"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1" w:firstLine="0"/>
              <w:rPr>
                <w:rFonts w:ascii="Arial Narrow" w:hAnsi="Arial Narrow"/>
              </w:rPr>
            </w:pPr>
            <w:r w:rsidRPr="0061612A">
              <w:rPr>
                <w:rFonts w:ascii="Arial Narrow" w:eastAsia="Times New Roman" w:hAnsi="Arial Narrow" w:cs="Times New Roman"/>
              </w:rPr>
              <w:t xml:space="preserve"> </w:t>
            </w:r>
          </w:p>
        </w:tc>
        <w:tc>
          <w:tcPr>
            <w:tcW w:w="2272"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6" w:firstLine="0"/>
              <w:rPr>
                <w:rFonts w:ascii="Arial Narrow" w:hAnsi="Arial Narrow"/>
              </w:rPr>
            </w:pPr>
            <w:r w:rsidRPr="0061612A">
              <w:rPr>
                <w:rFonts w:ascii="Arial Narrow" w:eastAsia="Arial" w:hAnsi="Arial Narrow" w:cs="Arial"/>
                <w:sz w:val="16"/>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6" w:type="dxa"/>
            <w:gridSpan w:val="2"/>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3929" w:type="dxa"/>
            <w:gridSpan w:val="3"/>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16"/>
              </w:rPr>
              <w:t xml:space="preserve"> </w:t>
            </w:r>
          </w:p>
        </w:tc>
        <w:tc>
          <w:tcPr>
            <w:tcW w:w="746"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3023"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67" w:firstLine="0"/>
              <w:rPr>
                <w:rFonts w:ascii="Arial Narrow" w:hAnsi="Arial Narrow"/>
              </w:rPr>
            </w:pPr>
            <w:r w:rsidRPr="0061612A">
              <w:rPr>
                <w:rFonts w:ascii="Arial Narrow" w:eastAsia="Arial" w:hAnsi="Arial Narrow" w:cs="Arial"/>
                <w:sz w:val="22"/>
              </w:rPr>
              <w:t xml:space="preserve"> </w:t>
            </w:r>
          </w:p>
        </w:tc>
      </w:tr>
      <w:tr w:rsidR="000A1496" w:rsidRPr="0061612A">
        <w:trPr>
          <w:trHeight w:val="1606"/>
        </w:trPr>
        <w:tc>
          <w:tcPr>
            <w:tcW w:w="1659"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1" w:firstLine="0"/>
              <w:rPr>
                <w:rFonts w:ascii="Arial Narrow" w:hAnsi="Arial Narrow"/>
              </w:rPr>
            </w:pPr>
            <w:r w:rsidRPr="0061612A">
              <w:rPr>
                <w:rFonts w:ascii="Arial Narrow" w:eastAsia="Times New Roman" w:hAnsi="Arial Narrow" w:cs="Times New Roman"/>
              </w:rPr>
              <w:t xml:space="preserve"> </w:t>
            </w:r>
          </w:p>
        </w:tc>
        <w:tc>
          <w:tcPr>
            <w:tcW w:w="2272"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6" w:firstLine="0"/>
              <w:rPr>
                <w:rFonts w:ascii="Arial Narrow" w:hAnsi="Arial Narrow"/>
              </w:rPr>
            </w:pPr>
            <w:r w:rsidRPr="0061612A">
              <w:rPr>
                <w:rFonts w:ascii="Arial Narrow" w:eastAsia="Arial" w:hAnsi="Arial Narrow" w:cs="Arial"/>
                <w:sz w:val="16"/>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6" w:type="dxa"/>
            <w:gridSpan w:val="2"/>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32"/>
              </w:rPr>
              <w:t xml:space="preserve"> </w:t>
            </w:r>
          </w:p>
        </w:tc>
        <w:tc>
          <w:tcPr>
            <w:tcW w:w="3929" w:type="dxa"/>
            <w:gridSpan w:val="3"/>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16"/>
              </w:rPr>
              <w:t xml:space="preserve"> </w:t>
            </w:r>
          </w:p>
        </w:tc>
        <w:tc>
          <w:tcPr>
            <w:tcW w:w="746"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35" w:firstLine="0"/>
              <w:rPr>
                <w:rFonts w:ascii="Arial Narrow" w:hAnsi="Arial Narrow"/>
              </w:rPr>
            </w:pPr>
            <w:r w:rsidRPr="0061612A">
              <w:rPr>
                <w:rFonts w:ascii="Arial Narrow" w:eastAsia="Arial" w:hAnsi="Arial Narrow" w:cs="Arial"/>
                <w:sz w:val="22"/>
              </w:rPr>
              <w:t xml:space="preserve"> </w:t>
            </w:r>
          </w:p>
        </w:tc>
        <w:tc>
          <w:tcPr>
            <w:tcW w:w="3023" w:type="dxa"/>
            <w:tcBorders>
              <w:top w:val="single" w:sz="4" w:space="0" w:color="000000"/>
              <w:left w:val="single" w:sz="4" w:space="0" w:color="000000"/>
              <w:bottom w:val="single" w:sz="4" w:space="0" w:color="000000"/>
              <w:right w:val="single" w:sz="4" w:space="0" w:color="000000"/>
            </w:tcBorders>
            <w:vAlign w:val="center"/>
          </w:tcPr>
          <w:p w:rsidR="000A1496" w:rsidRPr="0061612A" w:rsidRDefault="0061612A">
            <w:pPr>
              <w:spacing w:after="0" w:line="259" w:lineRule="auto"/>
              <w:ind w:left="67" w:firstLine="0"/>
              <w:rPr>
                <w:rFonts w:ascii="Arial Narrow" w:hAnsi="Arial Narrow"/>
              </w:rPr>
            </w:pPr>
            <w:r w:rsidRPr="0061612A">
              <w:rPr>
                <w:rFonts w:ascii="Arial Narrow" w:eastAsia="Arial" w:hAnsi="Arial Narrow" w:cs="Arial"/>
                <w:sz w:val="22"/>
              </w:rPr>
              <w:t xml:space="preserve"> </w:t>
            </w:r>
          </w:p>
        </w:tc>
      </w:tr>
    </w:tbl>
    <w:p w:rsidR="000A1496" w:rsidRPr="0061612A" w:rsidRDefault="0061612A">
      <w:pPr>
        <w:tabs>
          <w:tab w:val="center" w:pos="6429"/>
        </w:tabs>
        <w:spacing w:after="0" w:line="259" w:lineRule="auto"/>
        <w:ind w:left="-348" w:firstLine="0"/>
        <w:rPr>
          <w:rFonts w:ascii="Arial Narrow" w:hAnsi="Arial Narrow"/>
        </w:rPr>
      </w:pPr>
      <w:r w:rsidRPr="0061612A">
        <w:rPr>
          <w:rFonts w:ascii="Arial Narrow" w:eastAsia="Arial" w:hAnsi="Arial Narrow" w:cs="Arial"/>
          <w:b/>
          <w:sz w:val="22"/>
        </w:rPr>
        <w:t xml:space="preserve"> </w:t>
      </w:r>
      <w:r w:rsidRPr="0061612A">
        <w:rPr>
          <w:rFonts w:ascii="Arial Narrow" w:eastAsia="Arial" w:hAnsi="Arial Narrow" w:cs="Arial"/>
          <w:b/>
          <w:sz w:val="22"/>
        </w:rPr>
        <w:tab/>
        <w:t xml:space="preserve">` </w:t>
      </w:r>
    </w:p>
    <w:tbl>
      <w:tblPr>
        <w:tblStyle w:val="TableGrid"/>
        <w:tblW w:w="14968" w:type="dxa"/>
        <w:tblInd w:w="-454" w:type="dxa"/>
        <w:tblCellMar>
          <w:top w:w="11" w:type="dxa"/>
          <w:left w:w="106" w:type="dxa"/>
          <w:bottom w:w="0" w:type="dxa"/>
          <w:right w:w="49" w:type="dxa"/>
        </w:tblCellMar>
        <w:tblLook w:val="04A0" w:firstRow="1" w:lastRow="0" w:firstColumn="1" w:lastColumn="0" w:noHBand="0" w:noVBand="1"/>
      </w:tblPr>
      <w:tblGrid>
        <w:gridCol w:w="8609"/>
        <w:gridCol w:w="6359"/>
      </w:tblGrid>
      <w:tr w:rsidR="000A1496" w:rsidRPr="0061612A">
        <w:trPr>
          <w:trHeight w:val="262"/>
        </w:trPr>
        <w:tc>
          <w:tcPr>
            <w:tcW w:w="8610" w:type="dxa"/>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b/>
                <w:sz w:val="22"/>
              </w:rPr>
              <w:t xml:space="preserve">People at Risk Key: </w:t>
            </w:r>
            <w:r w:rsidRPr="0061612A">
              <w:rPr>
                <w:rFonts w:ascii="Arial Narrow" w:eastAsia="Arial" w:hAnsi="Arial Narrow" w:cs="Arial"/>
                <w:sz w:val="22"/>
              </w:rPr>
              <w:t xml:space="preserve"> </w:t>
            </w:r>
            <w:r w:rsidRPr="0061612A">
              <w:rPr>
                <w:rFonts w:ascii="Arial Narrow" w:eastAsia="Arial" w:hAnsi="Arial Narrow" w:cs="Arial"/>
                <w:b/>
                <w:sz w:val="22"/>
              </w:rPr>
              <w:t>E</w:t>
            </w:r>
            <w:r w:rsidRPr="0061612A">
              <w:rPr>
                <w:rFonts w:ascii="Arial Narrow" w:eastAsia="Arial" w:hAnsi="Arial Narrow" w:cs="Arial"/>
                <w:sz w:val="22"/>
              </w:rPr>
              <w:t xml:space="preserve"> = Employees</w:t>
            </w:r>
            <w:r w:rsidRPr="0061612A">
              <w:rPr>
                <w:rFonts w:ascii="Arial Narrow" w:eastAsia="Arial" w:hAnsi="Arial Narrow" w:cs="Arial"/>
                <w:b/>
                <w:sz w:val="22"/>
              </w:rPr>
              <w:t>,  C</w:t>
            </w:r>
            <w:r w:rsidRPr="0061612A">
              <w:rPr>
                <w:rFonts w:ascii="Arial Narrow" w:eastAsia="Arial" w:hAnsi="Arial Narrow" w:cs="Arial"/>
                <w:sz w:val="22"/>
              </w:rPr>
              <w:t xml:space="preserve"> = Children, </w:t>
            </w:r>
            <w:r w:rsidRPr="0061612A">
              <w:rPr>
                <w:rFonts w:ascii="Arial Narrow" w:eastAsia="Arial" w:hAnsi="Arial Narrow" w:cs="Arial"/>
                <w:b/>
                <w:sz w:val="22"/>
              </w:rPr>
              <w:t xml:space="preserve"> P</w:t>
            </w:r>
            <w:r w:rsidRPr="0061612A">
              <w:rPr>
                <w:rFonts w:ascii="Arial Narrow" w:eastAsia="Arial" w:hAnsi="Arial Narrow" w:cs="Arial"/>
                <w:sz w:val="22"/>
              </w:rPr>
              <w:t xml:space="preserve"> = Public,  </w:t>
            </w:r>
            <w:r w:rsidRPr="0061612A">
              <w:rPr>
                <w:rFonts w:ascii="Arial Narrow" w:eastAsia="Arial" w:hAnsi="Arial Narrow" w:cs="Arial"/>
                <w:b/>
                <w:sz w:val="22"/>
              </w:rPr>
              <w:t>V</w:t>
            </w:r>
            <w:r w:rsidRPr="0061612A">
              <w:rPr>
                <w:rFonts w:ascii="Arial Narrow" w:eastAsia="Arial" w:hAnsi="Arial Narrow" w:cs="Arial"/>
                <w:sz w:val="22"/>
              </w:rPr>
              <w:t xml:space="preserve"> </w:t>
            </w:r>
            <w:r w:rsidRPr="0061612A">
              <w:rPr>
                <w:rFonts w:ascii="Arial Narrow" w:eastAsia="Arial" w:hAnsi="Arial Narrow" w:cs="Arial"/>
                <w:sz w:val="22"/>
              </w:rPr>
              <w:t xml:space="preserve">= Volunteers </w:t>
            </w:r>
          </w:p>
        </w:tc>
        <w:tc>
          <w:tcPr>
            <w:tcW w:w="6359" w:type="dxa"/>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0" w:firstLine="0"/>
              <w:jc w:val="both"/>
              <w:rPr>
                <w:rFonts w:ascii="Arial Narrow" w:hAnsi="Arial Narrow"/>
              </w:rPr>
            </w:pPr>
            <w:r w:rsidRPr="0061612A">
              <w:rPr>
                <w:rFonts w:ascii="Arial Narrow" w:eastAsia="Arial" w:hAnsi="Arial Narrow" w:cs="Arial"/>
                <w:b/>
                <w:sz w:val="22"/>
              </w:rPr>
              <w:t>Risk Rating: VH = Very High, H = High, M = Medium, L = Low</w:t>
            </w:r>
            <w:r w:rsidRPr="0061612A">
              <w:rPr>
                <w:rFonts w:ascii="Arial Narrow" w:eastAsia="Arial" w:hAnsi="Arial Narrow" w:cs="Arial"/>
                <w:sz w:val="22"/>
              </w:rPr>
              <w:t xml:space="preserve"> </w:t>
            </w:r>
          </w:p>
        </w:tc>
      </w:tr>
    </w:tbl>
    <w:p w:rsidR="000A1496" w:rsidRPr="0061612A" w:rsidRDefault="0061612A">
      <w:pPr>
        <w:spacing w:after="0" w:line="259" w:lineRule="auto"/>
        <w:ind w:left="5016" w:firstLine="0"/>
        <w:jc w:val="center"/>
        <w:rPr>
          <w:rFonts w:ascii="Arial Narrow" w:hAnsi="Arial Narrow"/>
        </w:rPr>
      </w:pPr>
      <w:r w:rsidRPr="0061612A">
        <w:rPr>
          <w:rFonts w:ascii="Arial Narrow" w:eastAsia="Arial" w:hAnsi="Arial Narrow" w:cs="Arial"/>
          <w:sz w:val="22"/>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rPr>
        <w:lastRenderedPageBreak/>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b/>
          <w:u w:val="single" w:color="000000"/>
        </w:rPr>
        <w:t>RISK RATINGS</w:t>
      </w:r>
      <w:r w:rsidRPr="0061612A">
        <w:rPr>
          <w:rFonts w:ascii="Arial Narrow" w:eastAsia="Arial" w:hAnsi="Arial Narrow" w:cs="Arial"/>
          <w:b/>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rPr>
        <w:t xml:space="preserve"> </w:t>
      </w:r>
    </w:p>
    <w:tbl>
      <w:tblPr>
        <w:tblStyle w:val="TableGrid"/>
        <w:tblW w:w="15175" w:type="dxa"/>
        <w:tblInd w:w="16" w:type="dxa"/>
        <w:tblCellMar>
          <w:top w:w="0" w:type="dxa"/>
          <w:left w:w="0" w:type="dxa"/>
          <w:bottom w:w="0" w:type="dxa"/>
          <w:right w:w="0" w:type="dxa"/>
        </w:tblCellMar>
        <w:tblLook w:val="04A0" w:firstRow="1" w:lastRow="0" w:firstColumn="1" w:lastColumn="0" w:noHBand="0" w:noVBand="1"/>
      </w:tblPr>
      <w:tblGrid>
        <w:gridCol w:w="7056"/>
        <w:gridCol w:w="16043"/>
      </w:tblGrid>
      <w:tr w:rsidR="000A1496" w:rsidRPr="0061612A">
        <w:trPr>
          <w:trHeight w:val="3172"/>
        </w:trPr>
        <w:tc>
          <w:tcPr>
            <w:tcW w:w="7494" w:type="dxa"/>
            <w:tcBorders>
              <w:top w:val="nil"/>
              <w:left w:val="nil"/>
              <w:bottom w:val="nil"/>
              <w:right w:val="nil"/>
            </w:tcBorders>
          </w:tcPr>
          <w:p w:rsidR="000A1496" w:rsidRPr="0061612A" w:rsidRDefault="000A1496">
            <w:pPr>
              <w:spacing w:after="0" w:line="259" w:lineRule="auto"/>
              <w:ind w:left="-868" w:right="468" w:firstLine="0"/>
              <w:rPr>
                <w:rFonts w:ascii="Arial Narrow" w:hAnsi="Arial Narrow"/>
              </w:rPr>
            </w:pPr>
          </w:p>
          <w:tbl>
            <w:tblPr>
              <w:tblStyle w:val="TableGrid"/>
              <w:tblW w:w="7026" w:type="dxa"/>
              <w:tblInd w:w="0" w:type="dxa"/>
              <w:tblCellMar>
                <w:top w:w="17" w:type="dxa"/>
                <w:left w:w="144" w:type="dxa"/>
                <w:bottom w:w="0" w:type="dxa"/>
                <w:right w:w="11" w:type="dxa"/>
              </w:tblCellMar>
              <w:tblLook w:val="04A0" w:firstRow="1" w:lastRow="0" w:firstColumn="1" w:lastColumn="0" w:noHBand="0" w:noVBand="1"/>
            </w:tblPr>
            <w:tblGrid>
              <w:gridCol w:w="1278"/>
              <w:gridCol w:w="5748"/>
            </w:tblGrid>
            <w:tr w:rsidR="000A1496" w:rsidRPr="0061612A">
              <w:trPr>
                <w:trHeight w:val="295"/>
              </w:trPr>
              <w:tc>
                <w:tcPr>
                  <w:tcW w:w="1278" w:type="dxa"/>
                  <w:tcBorders>
                    <w:top w:val="double" w:sz="4" w:space="0" w:color="000000"/>
                    <w:left w:val="double" w:sz="4" w:space="0" w:color="000000"/>
                    <w:bottom w:val="single" w:sz="6" w:space="0" w:color="000000"/>
                    <w:right w:val="nil"/>
                  </w:tcBorders>
                  <w:shd w:val="clear" w:color="auto" w:fill="E5E5E5"/>
                </w:tcPr>
                <w:p w:rsidR="000A1496" w:rsidRPr="0061612A" w:rsidRDefault="000A1496">
                  <w:pPr>
                    <w:spacing w:after="160" w:line="259" w:lineRule="auto"/>
                    <w:ind w:left="0" w:firstLine="0"/>
                    <w:rPr>
                      <w:rFonts w:ascii="Arial Narrow" w:hAnsi="Arial Narrow"/>
                    </w:rPr>
                  </w:pPr>
                </w:p>
              </w:tc>
              <w:tc>
                <w:tcPr>
                  <w:tcW w:w="5747" w:type="dxa"/>
                  <w:tcBorders>
                    <w:top w:val="double" w:sz="4" w:space="0" w:color="000000"/>
                    <w:left w:val="nil"/>
                    <w:bottom w:val="single" w:sz="6" w:space="0" w:color="000000"/>
                    <w:right w:val="double" w:sz="4" w:space="0" w:color="000000"/>
                  </w:tcBorders>
                  <w:shd w:val="clear" w:color="auto" w:fill="E5E5E5"/>
                </w:tcPr>
                <w:p w:rsidR="000A1496" w:rsidRPr="0061612A" w:rsidRDefault="0061612A">
                  <w:pPr>
                    <w:spacing w:after="0" w:line="259" w:lineRule="auto"/>
                    <w:ind w:left="1495" w:firstLine="0"/>
                    <w:rPr>
                      <w:rFonts w:ascii="Arial Narrow" w:hAnsi="Arial Narrow"/>
                    </w:rPr>
                  </w:pPr>
                  <w:r w:rsidRPr="0061612A">
                    <w:rPr>
                      <w:rFonts w:ascii="Arial Narrow" w:eastAsia="Arial" w:hAnsi="Arial Narrow" w:cs="Arial"/>
                      <w:b/>
                    </w:rPr>
                    <w:t xml:space="preserve">SEVERITY </w:t>
                  </w:r>
                </w:p>
              </w:tc>
            </w:tr>
            <w:tr w:rsidR="000A1496" w:rsidRPr="0061612A">
              <w:trPr>
                <w:trHeight w:val="568"/>
              </w:trPr>
              <w:tc>
                <w:tcPr>
                  <w:tcW w:w="1278"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138" w:firstLine="0"/>
                    <w:jc w:val="center"/>
                    <w:rPr>
                      <w:rFonts w:ascii="Arial Narrow" w:hAnsi="Arial Narrow"/>
                    </w:rPr>
                  </w:pPr>
                  <w:r w:rsidRPr="0061612A">
                    <w:rPr>
                      <w:rFonts w:ascii="Arial Narrow" w:eastAsia="Arial" w:hAnsi="Arial Narrow" w:cs="Arial"/>
                      <w:b/>
                    </w:rPr>
                    <w:t xml:space="preserve">5 </w:t>
                  </w:r>
                </w:p>
              </w:tc>
              <w:tc>
                <w:tcPr>
                  <w:tcW w:w="5747" w:type="dxa"/>
                  <w:tcBorders>
                    <w:top w:val="single" w:sz="6" w:space="0" w:color="000000"/>
                    <w:left w:val="single" w:sz="6" w:space="0" w:color="000000"/>
                    <w:bottom w:val="single" w:sz="6" w:space="0" w:color="000000"/>
                    <w:right w:val="double" w:sz="4" w:space="0" w:color="000000"/>
                  </w:tcBorders>
                  <w:vAlign w:val="center"/>
                </w:tcPr>
                <w:p w:rsidR="000A1496" w:rsidRPr="0061612A" w:rsidRDefault="0061612A">
                  <w:pPr>
                    <w:spacing w:after="0" w:line="259" w:lineRule="auto"/>
                    <w:ind w:left="0" w:right="136" w:firstLine="0"/>
                    <w:jc w:val="center"/>
                    <w:rPr>
                      <w:rFonts w:ascii="Arial Narrow" w:hAnsi="Arial Narrow"/>
                    </w:rPr>
                  </w:pPr>
                  <w:r w:rsidRPr="0061612A">
                    <w:rPr>
                      <w:rFonts w:ascii="Arial Narrow" w:eastAsia="Arial" w:hAnsi="Arial Narrow" w:cs="Arial"/>
                    </w:rPr>
                    <w:t xml:space="preserve">Death / disability </w:t>
                  </w:r>
                </w:p>
              </w:tc>
            </w:tr>
            <w:tr w:rsidR="000A1496" w:rsidRPr="0061612A">
              <w:trPr>
                <w:trHeight w:val="566"/>
              </w:trPr>
              <w:tc>
                <w:tcPr>
                  <w:tcW w:w="1278"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138" w:firstLine="0"/>
                    <w:jc w:val="center"/>
                    <w:rPr>
                      <w:rFonts w:ascii="Arial Narrow" w:hAnsi="Arial Narrow"/>
                    </w:rPr>
                  </w:pPr>
                  <w:r w:rsidRPr="0061612A">
                    <w:rPr>
                      <w:rFonts w:ascii="Arial Narrow" w:eastAsia="Arial" w:hAnsi="Arial Narrow" w:cs="Arial"/>
                      <w:b/>
                    </w:rPr>
                    <w:t xml:space="preserve">4 </w:t>
                  </w:r>
                </w:p>
              </w:tc>
              <w:tc>
                <w:tcPr>
                  <w:tcW w:w="5747" w:type="dxa"/>
                  <w:tcBorders>
                    <w:top w:val="single" w:sz="6" w:space="0" w:color="000000"/>
                    <w:left w:val="single" w:sz="6" w:space="0" w:color="000000"/>
                    <w:bottom w:val="single" w:sz="6" w:space="0" w:color="000000"/>
                    <w:right w:val="double" w:sz="4" w:space="0" w:color="000000"/>
                  </w:tcBorders>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rPr>
                    <w:t xml:space="preserve"> Major injury</w:t>
                  </w:r>
                  <w:r w:rsidRPr="0061612A">
                    <w:rPr>
                      <w:rFonts w:ascii="Arial Narrow" w:eastAsia="Arial" w:hAnsi="Arial Narrow" w:cs="Arial"/>
                      <w:i/>
                    </w:rPr>
                    <w:t xml:space="preserve"> - broken bone, unconsciousness – anything that is reportable under RIDDOR</w:t>
                  </w:r>
                  <w:r w:rsidRPr="0061612A">
                    <w:rPr>
                      <w:rFonts w:ascii="Arial Narrow" w:eastAsia="Arial" w:hAnsi="Arial Narrow" w:cs="Arial"/>
                    </w:rPr>
                    <w:t xml:space="preserve"> </w:t>
                  </w:r>
                </w:p>
              </w:tc>
            </w:tr>
            <w:tr w:rsidR="000A1496" w:rsidRPr="0061612A">
              <w:trPr>
                <w:trHeight w:val="569"/>
              </w:trPr>
              <w:tc>
                <w:tcPr>
                  <w:tcW w:w="1278"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138" w:firstLine="0"/>
                    <w:jc w:val="center"/>
                    <w:rPr>
                      <w:rFonts w:ascii="Arial Narrow" w:hAnsi="Arial Narrow"/>
                    </w:rPr>
                  </w:pPr>
                  <w:r w:rsidRPr="0061612A">
                    <w:rPr>
                      <w:rFonts w:ascii="Arial Narrow" w:eastAsia="Arial" w:hAnsi="Arial Narrow" w:cs="Arial"/>
                      <w:b/>
                    </w:rPr>
                    <w:t xml:space="preserve">3 </w:t>
                  </w:r>
                </w:p>
              </w:tc>
              <w:tc>
                <w:tcPr>
                  <w:tcW w:w="5747" w:type="dxa"/>
                  <w:tcBorders>
                    <w:top w:val="single" w:sz="6" w:space="0" w:color="000000"/>
                    <w:left w:val="single" w:sz="6" w:space="0" w:color="000000"/>
                    <w:bottom w:val="single" w:sz="6" w:space="0" w:color="000000"/>
                    <w:right w:val="double" w:sz="4" w:space="0" w:color="000000"/>
                  </w:tcBorders>
                </w:tcPr>
                <w:p w:rsidR="000A1496" w:rsidRPr="0061612A" w:rsidRDefault="0061612A">
                  <w:pPr>
                    <w:spacing w:after="0" w:line="259" w:lineRule="auto"/>
                    <w:ind w:left="0" w:right="7" w:firstLine="0"/>
                    <w:jc w:val="center"/>
                    <w:rPr>
                      <w:rFonts w:ascii="Arial Narrow" w:hAnsi="Arial Narrow"/>
                    </w:rPr>
                  </w:pPr>
                  <w:r w:rsidRPr="0061612A">
                    <w:rPr>
                      <w:rFonts w:ascii="Arial Narrow" w:eastAsia="Arial" w:hAnsi="Arial Narrow" w:cs="Arial"/>
                    </w:rPr>
                    <w:t xml:space="preserve">Minor injury </w:t>
                  </w:r>
                  <w:r w:rsidRPr="0061612A">
                    <w:rPr>
                      <w:rFonts w:ascii="Arial Narrow" w:eastAsia="Arial" w:hAnsi="Arial Narrow" w:cs="Arial"/>
                      <w:i/>
                    </w:rPr>
                    <w:t xml:space="preserve">(Lost time 1 - </w:t>
                  </w:r>
                  <w:r w:rsidRPr="0061612A">
                    <w:rPr>
                      <w:rFonts w:ascii="Arial Narrow" w:eastAsia="Arial" w:hAnsi="Arial Narrow" w:cs="Arial"/>
                      <w:i/>
                    </w:rPr>
                    <w:t>3 days) – bruising, sprains, deep cuts</w:t>
                  </w:r>
                  <w:r w:rsidRPr="0061612A">
                    <w:rPr>
                      <w:rFonts w:ascii="Arial Narrow" w:eastAsia="Arial" w:hAnsi="Arial Narrow" w:cs="Arial"/>
                    </w:rPr>
                    <w:t xml:space="preserve"> </w:t>
                  </w:r>
                </w:p>
              </w:tc>
            </w:tr>
            <w:tr w:rsidR="000A1496" w:rsidRPr="0061612A">
              <w:trPr>
                <w:trHeight w:val="565"/>
              </w:trPr>
              <w:tc>
                <w:tcPr>
                  <w:tcW w:w="1278"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138" w:firstLine="0"/>
                    <w:jc w:val="center"/>
                    <w:rPr>
                      <w:rFonts w:ascii="Arial Narrow" w:hAnsi="Arial Narrow"/>
                    </w:rPr>
                  </w:pPr>
                  <w:r w:rsidRPr="0061612A">
                    <w:rPr>
                      <w:rFonts w:ascii="Arial Narrow" w:eastAsia="Arial" w:hAnsi="Arial Narrow" w:cs="Arial"/>
                      <w:b/>
                    </w:rPr>
                    <w:t xml:space="preserve">2 </w:t>
                  </w:r>
                </w:p>
              </w:tc>
              <w:tc>
                <w:tcPr>
                  <w:tcW w:w="5747" w:type="dxa"/>
                  <w:tcBorders>
                    <w:top w:val="single" w:sz="6" w:space="0" w:color="000000"/>
                    <w:left w:val="single" w:sz="6" w:space="0" w:color="000000"/>
                    <w:bottom w:val="single" w:sz="6" w:space="0" w:color="000000"/>
                    <w:right w:val="double" w:sz="4" w:space="0" w:color="000000"/>
                  </w:tcBorders>
                  <w:vAlign w:val="center"/>
                </w:tcPr>
                <w:p w:rsidR="000A1496" w:rsidRPr="0061612A" w:rsidRDefault="0061612A">
                  <w:pPr>
                    <w:spacing w:after="0" w:line="259" w:lineRule="auto"/>
                    <w:ind w:left="0" w:right="134" w:firstLine="0"/>
                    <w:jc w:val="center"/>
                    <w:rPr>
                      <w:rFonts w:ascii="Arial Narrow" w:hAnsi="Arial Narrow"/>
                    </w:rPr>
                  </w:pPr>
                  <w:r w:rsidRPr="0061612A">
                    <w:rPr>
                      <w:rFonts w:ascii="Arial Narrow" w:eastAsia="Arial" w:hAnsi="Arial Narrow" w:cs="Arial"/>
                    </w:rPr>
                    <w:t xml:space="preserve">Injuries requiring first aid (Lost time &lt; 1 day) </w:t>
                  </w:r>
                </w:p>
              </w:tc>
            </w:tr>
            <w:tr w:rsidR="000A1496" w:rsidRPr="0061612A">
              <w:trPr>
                <w:trHeight w:val="576"/>
              </w:trPr>
              <w:tc>
                <w:tcPr>
                  <w:tcW w:w="1278" w:type="dxa"/>
                  <w:tcBorders>
                    <w:top w:val="single" w:sz="6" w:space="0" w:color="000000"/>
                    <w:left w:val="double" w:sz="4" w:space="0" w:color="000000"/>
                    <w:bottom w:val="double" w:sz="4" w:space="0" w:color="000000"/>
                    <w:right w:val="single" w:sz="6" w:space="0" w:color="000000"/>
                  </w:tcBorders>
                  <w:vAlign w:val="center"/>
                </w:tcPr>
                <w:p w:rsidR="000A1496" w:rsidRPr="0061612A" w:rsidRDefault="0061612A">
                  <w:pPr>
                    <w:spacing w:after="0" w:line="259" w:lineRule="auto"/>
                    <w:ind w:left="0" w:right="138" w:firstLine="0"/>
                    <w:jc w:val="center"/>
                    <w:rPr>
                      <w:rFonts w:ascii="Arial Narrow" w:hAnsi="Arial Narrow"/>
                    </w:rPr>
                  </w:pPr>
                  <w:r w:rsidRPr="0061612A">
                    <w:rPr>
                      <w:rFonts w:ascii="Arial Narrow" w:eastAsia="Arial" w:hAnsi="Arial Narrow" w:cs="Arial"/>
                      <w:b/>
                    </w:rPr>
                    <w:t xml:space="preserve">1 </w:t>
                  </w:r>
                </w:p>
              </w:tc>
              <w:tc>
                <w:tcPr>
                  <w:tcW w:w="5747" w:type="dxa"/>
                  <w:tcBorders>
                    <w:top w:val="single" w:sz="6" w:space="0" w:color="000000"/>
                    <w:left w:val="single" w:sz="6" w:space="0" w:color="000000"/>
                    <w:bottom w:val="double" w:sz="4" w:space="0" w:color="000000"/>
                    <w:right w:val="double" w:sz="4" w:space="0" w:color="000000"/>
                  </w:tcBorders>
                  <w:vAlign w:val="center"/>
                </w:tcPr>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rPr>
                    <w:t xml:space="preserve">Trivial injury </w:t>
                  </w:r>
                  <w:r w:rsidRPr="0061612A">
                    <w:rPr>
                      <w:rFonts w:ascii="Arial Narrow" w:eastAsia="Arial" w:hAnsi="Arial Narrow" w:cs="Arial"/>
                      <w:i/>
                    </w:rPr>
                    <w:t>(No lost time</w:t>
                  </w:r>
                  <w:proofErr w:type="gramStart"/>
                  <w:r w:rsidRPr="0061612A">
                    <w:rPr>
                      <w:rFonts w:ascii="Arial Narrow" w:eastAsia="Arial" w:hAnsi="Arial Narrow" w:cs="Arial"/>
                      <w:i/>
                    </w:rPr>
                    <w:t>)-</w:t>
                  </w:r>
                  <w:proofErr w:type="gramEnd"/>
                  <w:r w:rsidRPr="0061612A">
                    <w:rPr>
                      <w:rFonts w:ascii="Arial Narrow" w:eastAsia="Arial" w:hAnsi="Arial Narrow" w:cs="Arial"/>
                      <w:i/>
                    </w:rPr>
                    <w:t xml:space="preserve"> bumps, cuts, abrasions. </w:t>
                  </w:r>
                  <w:r w:rsidRPr="0061612A">
                    <w:rPr>
                      <w:rFonts w:ascii="Arial Narrow" w:eastAsia="Arial" w:hAnsi="Arial Narrow" w:cs="Arial"/>
                    </w:rPr>
                    <w:t xml:space="preserve"> </w:t>
                  </w:r>
                </w:p>
              </w:tc>
            </w:tr>
          </w:tbl>
          <w:p w:rsidR="000A1496" w:rsidRPr="0061612A" w:rsidRDefault="000A1496">
            <w:pPr>
              <w:spacing w:after="160" w:line="259" w:lineRule="auto"/>
              <w:ind w:left="0" w:firstLine="0"/>
              <w:rPr>
                <w:rFonts w:ascii="Arial Narrow" w:hAnsi="Arial Narrow"/>
              </w:rPr>
            </w:pPr>
          </w:p>
        </w:tc>
        <w:tc>
          <w:tcPr>
            <w:tcW w:w="7681" w:type="dxa"/>
            <w:tcBorders>
              <w:top w:val="nil"/>
              <w:left w:val="nil"/>
              <w:bottom w:val="nil"/>
              <w:right w:val="nil"/>
            </w:tcBorders>
          </w:tcPr>
          <w:p w:rsidR="000A1496" w:rsidRPr="0061612A" w:rsidRDefault="000A1496">
            <w:pPr>
              <w:spacing w:after="0" w:line="259" w:lineRule="auto"/>
              <w:ind w:left="-8361" w:right="16042" w:firstLine="0"/>
              <w:rPr>
                <w:rFonts w:ascii="Arial Narrow" w:hAnsi="Arial Narrow"/>
              </w:rPr>
            </w:pPr>
          </w:p>
          <w:tbl>
            <w:tblPr>
              <w:tblStyle w:val="TableGrid"/>
              <w:tblW w:w="7213" w:type="dxa"/>
              <w:tblInd w:w="468" w:type="dxa"/>
              <w:tblCellMar>
                <w:top w:w="18" w:type="dxa"/>
                <w:left w:w="482" w:type="dxa"/>
                <w:bottom w:w="0" w:type="dxa"/>
                <w:right w:w="115" w:type="dxa"/>
              </w:tblCellMar>
              <w:tblLook w:val="04A0" w:firstRow="1" w:lastRow="0" w:firstColumn="1" w:lastColumn="0" w:noHBand="0" w:noVBand="1"/>
            </w:tblPr>
            <w:tblGrid>
              <w:gridCol w:w="1259"/>
              <w:gridCol w:w="5954"/>
            </w:tblGrid>
            <w:tr w:rsidR="000A1496" w:rsidRPr="0061612A">
              <w:trPr>
                <w:trHeight w:val="297"/>
              </w:trPr>
              <w:tc>
                <w:tcPr>
                  <w:tcW w:w="1259" w:type="dxa"/>
                  <w:tcBorders>
                    <w:top w:val="double" w:sz="4" w:space="0" w:color="000000"/>
                    <w:left w:val="double" w:sz="4" w:space="0" w:color="000000"/>
                    <w:bottom w:val="single" w:sz="6" w:space="0" w:color="000000"/>
                    <w:right w:val="nil"/>
                  </w:tcBorders>
                  <w:shd w:val="clear" w:color="auto" w:fill="E5E5E5"/>
                </w:tcPr>
                <w:p w:rsidR="000A1496" w:rsidRPr="0061612A" w:rsidRDefault="000A1496">
                  <w:pPr>
                    <w:spacing w:after="160" w:line="259" w:lineRule="auto"/>
                    <w:ind w:left="0" w:firstLine="0"/>
                    <w:rPr>
                      <w:rFonts w:ascii="Arial Narrow" w:hAnsi="Arial Narrow"/>
                    </w:rPr>
                  </w:pPr>
                </w:p>
              </w:tc>
              <w:tc>
                <w:tcPr>
                  <w:tcW w:w="5954" w:type="dxa"/>
                  <w:tcBorders>
                    <w:top w:val="double" w:sz="4" w:space="0" w:color="000000"/>
                    <w:left w:val="nil"/>
                    <w:bottom w:val="single" w:sz="6" w:space="0" w:color="000000"/>
                    <w:right w:val="double" w:sz="4" w:space="0" w:color="000000"/>
                  </w:tcBorders>
                  <w:shd w:val="clear" w:color="auto" w:fill="E5E5E5"/>
                </w:tcPr>
                <w:p w:rsidR="000A1496" w:rsidRPr="0061612A" w:rsidRDefault="0061612A">
                  <w:pPr>
                    <w:spacing w:after="0" w:line="259" w:lineRule="auto"/>
                    <w:ind w:left="1123" w:firstLine="0"/>
                    <w:rPr>
                      <w:rFonts w:ascii="Arial Narrow" w:hAnsi="Arial Narrow"/>
                    </w:rPr>
                  </w:pPr>
                  <w:r w:rsidRPr="0061612A">
                    <w:rPr>
                      <w:rFonts w:ascii="Arial Narrow" w:eastAsia="Arial" w:hAnsi="Arial Narrow" w:cs="Arial"/>
                      <w:b/>
                    </w:rPr>
                    <w:t xml:space="preserve">LIKELIHOOD </w:t>
                  </w:r>
                </w:p>
              </w:tc>
            </w:tr>
            <w:tr w:rsidR="000A1496" w:rsidRPr="0061612A">
              <w:trPr>
                <w:trHeight w:val="539"/>
              </w:trPr>
              <w:tc>
                <w:tcPr>
                  <w:tcW w:w="1259"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371" w:firstLine="0"/>
                    <w:jc w:val="center"/>
                    <w:rPr>
                      <w:rFonts w:ascii="Arial Narrow" w:hAnsi="Arial Narrow"/>
                    </w:rPr>
                  </w:pPr>
                  <w:r w:rsidRPr="0061612A">
                    <w:rPr>
                      <w:rFonts w:ascii="Arial Narrow" w:eastAsia="Arial" w:hAnsi="Arial Narrow" w:cs="Arial"/>
                      <w:b/>
                    </w:rPr>
                    <w:t xml:space="preserve">5 </w:t>
                  </w:r>
                </w:p>
              </w:tc>
              <w:tc>
                <w:tcPr>
                  <w:tcW w:w="5954" w:type="dxa"/>
                  <w:tcBorders>
                    <w:top w:val="single" w:sz="6" w:space="0" w:color="000000"/>
                    <w:left w:val="single" w:sz="6" w:space="0" w:color="000000"/>
                    <w:bottom w:val="single" w:sz="6" w:space="0" w:color="000000"/>
                    <w:right w:val="double" w:sz="4" w:space="0" w:color="000000"/>
                  </w:tcBorders>
                  <w:vAlign w:val="center"/>
                </w:tcPr>
                <w:p w:rsidR="000A1496" w:rsidRPr="0061612A" w:rsidRDefault="0061612A">
                  <w:pPr>
                    <w:spacing w:after="0" w:line="259" w:lineRule="auto"/>
                    <w:ind w:left="0" w:right="370" w:firstLine="0"/>
                    <w:jc w:val="center"/>
                    <w:rPr>
                      <w:rFonts w:ascii="Arial Narrow" w:hAnsi="Arial Narrow"/>
                    </w:rPr>
                  </w:pPr>
                  <w:r w:rsidRPr="0061612A">
                    <w:rPr>
                      <w:rFonts w:ascii="Arial Narrow" w:eastAsia="Arial" w:hAnsi="Arial Narrow" w:cs="Arial"/>
                    </w:rPr>
                    <w:t xml:space="preserve">It is expected to happen in most circumstances </w:t>
                  </w:r>
                </w:p>
              </w:tc>
            </w:tr>
            <w:tr w:rsidR="000A1496" w:rsidRPr="0061612A">
              <w:trPr>
                <w:trHeight w:val="569"/>
              </w:trPr>
              <w:tc>
                <w:tcPr>
                  <w:tcW w:w="1259"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371" w:firstLine="0"/>
                    <w:jc w:val="center"/>
                    <w:rPr>
                      <w:rFonts w:ascii="Arial Narrow" w:hAnsi="Arial Narrow"/>
                    </w:rPr>
                  </w:pPr>
                  <w:r w:rsidRPr="0061612A">
                    <w:rPr>
                      <w:rFonts w:ascii="Arial Narrow" w:eastAsia="Arial" w:hAnsi="Arial Narrow" w:cs="Arial"/>
                      <w:b/>
                    </w:rPr>
                    <w:t xml:space="preserve">4 </w:t>
                  </w:r>
                </w:p>
              </w:tc>
              <w:tc>
                <w:tcPr>
                  <w:tcW w:w="5954" w:type="dxa"/>
                  <w:tcBorders>
                    <w:top w:val="single" w:sz="6" w:space="0" w:color="000000"/>
                    <w:left w:val="single" w:sz="6" w:space="0" w:color="000000"/>
                    <w:bottom w:val="single" w:sz="6" w:space="0" w:color="000000"/>
                    <w:right w:val="double" w:sz="4" w:space="0" w:color="000000"/>
                  </w:tcBorders>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rPr>
                    <w:t xml:space="preserve">Will probably occur at some time, or in most circumstances </w:t>
                  </w:r>
                </w:p>
              </w:tc>
            </w:tr>
            <w:tr w:rsidR="000A1496" w:rsidRPr="0061612A">
              <w:trPr>
                <w:trHeight w:val="598"/>
              </w:trPr>
              <w:tc>
                <w:tcPr>
                  <w:tcW w:w="1259"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371" w:firstLine="0"/>
                    <w:jc w:val="center"/>
                    <w:rPr>
                      <w:rFonts w:ascii="Arial Narrow" w:hAnsi="Arial Narrow"/>
                    </w:rPr>
                  </w:pPr>
                  <w:r w:rsidRPr="0061612A">
                    <w:rPr>
                      <w:rFonts w:ascii="Arial Narrow" w:eastAsia="Arial" w:hAnsi="Arial Narrow" w:cs="Arial"/>
                      <w:b/>
                    </w:rPr>
                    <w:t xml:space="preserve">3 </w:t>
                  </w:r>
                </w:p>
              </w:tc>
              <w:tc>
                <w:tcPr>
                  <w:tcW w:w="5954" w:type="dxa"/>
                  <w:tcBorders>
                    <w:top w:val="single" w:sz="6" w:space="0" w:color="000000"/>
                    <w:left w:val="single" w:sz="6" w:space="0" w:color="000000"/>
                    <w:bottom w:val="single" w:sz="6" w:space="0" w:color="000000"/>
                    <w:right w:val="double" w:sz="4" w:space="0" w:color="000000"/>
                  </w:tcBorders>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rPr>
                    <w:t xml:space="preserve">Fairly likely to occur at some time, or in some circumstances </w:t>
                  </w:r>
                </w:p>
              </w:tc>
            </w:tr>
            <w:tr w:rsidR="000A1496" w:rsidRPr="0061612A">
              <w:trPr>
                <w:trHeight w:val="507"/>
              </w:trPr>
              <w:tc>
                <w:tcPr>
                  <w:tcW w:w="1259" w:type="dxa"/>
                  <w:tcBorders>
                    <w:top w:val="single" w:sz="6" w:space="0" w:color="000000"/>
                    <w:left w:val="double" w:sz="4" w:space="0" w:color="000000"/>
                    <w:bottom w:val="single" w:sz="6" w:space="0" w:color="000000"/>
                    <w:right w:val="single" w:sz="6" w:space="0" w:color="000000"/>
                  </w:tcBorders>
                  <w:vAlign w:val="center"/>
                </w:tcPr>
                <w:p w:rsidR="000A1496" w:rsidRPr="0061612A" w:rsidRDefault="0061612A">
                  <w:pPr>
                    <w:spacing w:after="0" w:line="259" w:lineRule="auto"/>
                    <w:ind w:left="0" w:right="371" w:firstLine="0"/>
                    <w:jc w:val="center"/>
                    <w:rPr>
                      <w:rFonts w:ascii="Arial Narrow" w:hAnsi="Arial Narrow"/>
                    </w:rPr>
                  </w:pPr>
                  <w:r w:rsidRPr="0061612A">
                    <w:rPr>
                      <w:rFonts w:ascii="Arial Narrow" w:eastAsia="Arial" w:hAnsi="Arial Narrow" w:cs="Arial"/>
                      <w:b/>
                    </w:rPr>
                    <w:t xml:space="preserve">2 </w:t>
                  </w:r>
                </w:p>
              </w:tc>
              <w:tc>
                <w:tcPr>
                  <w:tcW w:w="5954" w:type="dxa"/>
                  <w:tcBorders>
                    <w:top w:val="single" w:sz="6" w:space="0" w:color="000000"/>
                    <w:left w:val="single" w:sz="6" w:space="0" w:color="000000"/>
                    <w:bottom w:val="single" w:sz="6" w:space="0" w:color="000000"/>
                    <w:right w:val="double" w:sz="4" w:space="0" w:color="000000"/>
                  </w:tcBorders>
                  <w:vAlign w:val="center"/>
                </w:tcPr>
                <w:p w:rsidR="000A1496" w:rsidRPr="0061612A" w:rsidRDefault="0061612A">
                  <w:pPr>
                    <w:spacing w:after="0" w:line="259" w:lineRule="auto"/>
                    <w:ind w:left="0" w:right="371" w:firstLine="0"/>
                    <w:jc w:val="center"/>
                    <w:rPr>
                      <w:rFonts w:ascii="Arial Narrow" w:hAnsi="Arial Narrow"/>
                    </w:rPr>
                  </w:pPr>
                  <w:r w:rsidRPr="0061612A">
                    <w:rPr>
                      <w:rFonts w:ascii="Arial Narrow" w:eastAsia="Arial" w:hAnsi="Arial Narrow" w:cs="Arial"/>
                    </w:rPr>
                    <w:t xml:space="preserve">It is unlikely to, but could, occur at some time </w:t>
                  </w:r>
                </w:p>
              </w:tc>
            </w:tr>
            <w:tr w:rsidR="000A1496" w:rsidRPr="0061612A">
              <w:trPr>
                <w:trHeight w:val="538"/>
              </w:trPr>
              <w:tc>
                <w:tcPr>
                  <w:tcW w:w="1259" w:type="dxa"/>
                  <w:tcBorders>
                    <w:top w:val="single" w:sz="6" w:space="0" w:color="000000"/>
                    <w:left w:val="double" w:sz="4" w:space="0" w:color="000000"/>
                    <w:bottom w:val="double" w:sz="4" w:space="0" w:color="000000"/>
                    <w:right w:val="single" w:sz="6" w:space="0" w:color="000000"/>
                  </w:tcBorders>
                  <w:vAlign w:val="center"/>
                </w:tcPr>
                <w:p w:rsidR="000A1496" w:rsidRPr="0061612A" w:rsidRDefault="0061612A">
                  <w:pPr>
                    <w:spacing w:after="0" w:line="259" w:lineRule="auto"/>
                    <w:ind w:left="0" w:right="371" w:firstLine="0"/>
                    <w:jc w:val="center"/>
                    <w:rPr>
                      <w:rFonts w:ascii="Arial Narrow" w:hAnsi="Arial Narrow"/>
                    </w:rPr>
                  </w:pPr>
                  <w:r w:rsidRPr="0061612A">
                    <w:rPr>
                      <w:rFonts w:ascii="Arial Narrow" w:eastAsia="Arial" w:hAnsi="Arial Narrow" w:cs="Arial"/>
                      <w:b/>
                    </w:rPr>
                    <w:t xml:space="preserve">1 </w:t>
                  </w:r>
                </w:p>
              </w:tc>
              <w:tc>
                <w:tcPr>
                  <w:tcW w:w="5954" w:type="dxa"/>
                  <w:tcBorders>
                    <w:top w:val="single" w:sz="6" w:space="0" w:color="000000"/>
                    <w:left w:val="single" w:sz="6" w:space="0" w:color="000000"/>
                    <w:bottom w:val="double" w:sz="4" w:space="0" w:color="000000"/>
                    <w:right w:val="double" w:sz="4" w:space="0" w:color="000000"/>
                  </w:tcBorders>
                  <w:vAlign w:val="center"/>
                </w:tcPr>
                <w:p w:rsidR="000A1496" w:rsidRPr="0061612A" w:rsidRDefault="0061612A">
                  <w:pPr>
                    <w:spacing w:after="0" w:line="259" w:lineRule="auto"/>
                    <w:ind w:left="0" w:right="368" w:firstLine="0"/>
                    <w:jc w:val="center"/>
                    <w:rPr>
                      <w:rFonts w:ascii="Arial Narrow" w:hAnsi="Arial Narrow"/>
                    </w:rPr>
                  </w:pPr>
                  <w:r w:rsidRPr="0061612A">
                    <w:rPr>
                      <w:rFonts w:ascii="Arial Narrow" w:eastAsia="Arial" w:hAnsi="Arial Narrow" w:cs="Arial"/>
                    </w:rPr>
                    <w:t xml:space="preserve">May only occur in exceptional circumstances </w:t>
                  </w:r>
                </w:p>
              </w:tc>
            </w:tr>
          </w:tbl>
          <w:p w:rsidR="000A1496" w:rsidRPr="0061612A" w:rsidRDefault="000A1496">
            <w:pPr>
              <w:spacing w:after="160" w:line="259" w:lineRule="auto"/>
              <w:ind w:left="0" w:firstLine="0"/>
              <w:rPr>
                <w:rFonts w:ascii="Arial Narrow" w:hAnsi="Arial Narrow"/>
              </w:rPr>
            </w:pPr>
          </w:p>
        </w:tc>
      </w:tr>
    </w:tbl>
    <w:p w:rsidR="000A1496" w:rsidRPr="0061612A" w:rsidRDefault="0061612A">
      <w:pPr>
        <w:spacing w:after="0" w:line="259" w:lineRule="auto"/>
        <w:ind w:left="16" w:right="1810" w:firstLine="0"/>
        <w:jc w:val="right"/>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right="3037" w:firstLine="0"/>
        <w:rPr>
          <w:rFonts w:ascii="Arial Narrow" w:hAnsi="Arial Narrow"/>
        </w:rPr>
      </w:pPr>
      <w:r w:rsidRPr="0061612A">
        <w:rPr>
          <w:rFonts w:ascii="Arial Narrow" w:hAnsi="Arial Narrow"/>
        </w:rPr>
        <w:t xml:space="preserve"> </w:t>
      </w:r>
    </w:p>
    <w:tbl>
      <w:tblPr>
        <w:tblStyle w:val="TableGrid"/>
        <w:tblW w:w="14307" w:type="dxa"/>
        <w:tblInd w:w="814" w:type="dxa"/>
        <w:tblCellMar>
          <w:top w:w="0" w:type="dxa"/>
          <w:left w:w="0" w:type="dxa"/>
          <w:bottom w:w="0" w:type="dxa"/>
          <w:right w:w="0" w:type="dxa"/>
        </w:tblCellMar>
        <w:tblLook w:val="04A0" w:firstRow="1" w:lastRow="0" w:firstColumn="1" w:lastColumn="0" w:noHBand="0" w:noVBand="1"/>
      </w:tblPr>
      <w:tblGrid>
        <w:gridCol w:w="5642"/>
        <w:gridCol w:w="15973"/>
      </w:tblGrid>
      <w:tr w:rsidR="000A1496" w:rsidRPr="0061612A">
        <w:trPr>
          <w:trHeight w:val="4131"/>
        </w:trPr>
        <w:tc>
          <w:tcPr>
            <w:tcW w:w="6134" w:type="dxa"/>
            <w:tcBorders>
              <w:top w:val="nil"/>
              <w:left w:val="nil"/>
              <w:bottom w:val="nil"/>
              <w:right w:val="nil"/>
            </w:tcBorders>
          </w:tcPr>
          <w:p w:rsidR="000A1496" w:rsidRPr="0061612A" w:rsidRDefault="000A1496">
            <w:pPr>
              <w:spacing w:after="0" w:line="259" w:lineRule="auto"/>
              <w:ind w:left="-1666" w:right="5641" w:firstLine="0"/>
              <w:rPr>
                <w:rFonts w:ascii="Arial Narrow" w:hAnsi="Arial Narrow"/>
              </w:rPr>
            </w:pPr>
          </w:p>
          <w:tbl>
            <w:tblPr>
              <w:tblStyle w:val="TableGrid"/>
              <w:tblW w:w="5251" w:type="dxa"/>
              <w:tblInd w:w="0" w:type="dxa"/>
              <w:tblCellMar>
                <w:top w:w="23" w:type="dxa"/>
                <w:left w:w="14" w:type="dxa"/>
                <w:bottom w:w="4" w:type="dxa"/>
                <w:right w:w="79" w:type="dxa"/>
              </w:tblCellMar>
              <w:tblLook w:val="04A0" w:firstRow="1" w:lastRow="0" w:firstColumn="1" w:lastColumn="0" w:noHBand="0" w:noVBand="1"/>
            </w:tblPr>
            <w:tblGrid>
              <w:gridCol w:w="716"/>
              <w:gridCol w:w="421"/>
              <w:gridCol w:w="750"/>
              <w:gridCol w:w="254"/>
              <w:gridCol w:w="696"/>
              <w:gridCol w:w="742"/>
              <w:gridCol w:w="927"/>
              <w:gridCol w:w="745"/>
            </w:tblGrid>
            <w:tr w:rsidR="000A1496" w:rsidRPr="0061612A">
              <w:trPr>
                <w:trHeight w:val="373"/>
              </w:trPr>
              <w:tc>
                <w:tcPr>
                  <w:tcW w:w="716" w:type="dxa"/>
                  <w:vMerge w:val="restart"/>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210" w:firstLine="0"/>
                    <w:rPr>
                      <w:rFonts w:ascii="Arial Narrow" w:hAnsi="Arial Narrow"/>
                    </w:rPr>
                  </w:pPr>
                  <w:r w:rsidRPr="0061612A">
                    <w:rPr>
                      <w:rFonts w:ascii="Arial Narrow" w:hAnsi="Arial Narrow"/>
                      <w:noProof/>
                      <w:sz w:val="22"/>
                    </w:rPr>
                    <mc:AlternateContent>
                      <mc:Choice Requires="wpg">
                        <w:drawing>
                          <wp:inline distT="0" distB="0" distL="0" distR="0">
                            <wp:extent cx="169926" cy="804367"/>
                            <wp:effectExtent l="0" t="0" r="0" b="0"/>
                            <wp:docPr id="21857" name="Group 21857"/>
                            <wp:cNvGraphicFramePr/>
                            <a:graphic xmlns:a="http://schemas.openxmlformats.org/drawingml/2006/main">
                              <a:graphicData uri="http://schemas.microsoft.com/office/word/2010/wordprocessingGroup">
                                <wpg:wgp>
                                  <wpg:cNvGrpSpPr/>
                                  <wpg:grpSpPr>
                                    <a:xfrm>
                                      <a:off x="0" y="0"/>
                                      <a:ext cx="169926" cy="804367"/>
                                      <a:chOff x="0" y="0"/>
                                      <a:chExt cx="169926" cy="804367"/>
                                    </a:xfrm>
                                  </wpg:grpSpPr>
                                  <wps:wsp>
                                    <wps:cNvPr id="2434" name="Rectangle 2434"/>
                                    <wps:cNvSpPr/>
                                    <wps:spPr>
                                      <a:xfrm rot="-5399999">
                                        <a:off x="-394843" y="183521"/>
                                        <a:ext cx="1015689"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Likelihood</w:t>
                                          </w:r>
                                        </w:p>
                                      </w:txbxContent>
                                    </wps:txbx>
                                    <wps:bodyPr horzOverflow="overflow" vert="horz" lIns="0" tIns="0" rIns="0" bIns="0" rtlCol="0">
                                      <a:noAutofit/>
                                    </wps:bodyPr>
                                  </wps:wsp>
                                  <wps:wsp>
                                    <wps:cNvPr id="2435" name="Rectangle 2435"/>
                                    <wps:cNvSpPr/>
                                    <wps:spPr>
                                      <a:xfrm rot="-5399999">
                                        <a:off x="84827" y="-98807"/>
                                        <a:ext cx="56348"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id="Group 21857" o:spid="_x0000_s1026" style="width:13.4pt;height:63.35pt;mso-position-horizontal-relative:char;mso-position-vertical-relative:line" coordsize="1699,8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">
                            <v:rect id="Rectangle 2434" o:spid="_x0000_s1027" style="position:absolute;left:-3948;top:1835;width:10156;height:22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yHMYA&#10;AADdAAAADwAAAGRycy9kb3ducmV2LnhtbESPW2vCQBSE34X+h+UU+qYbNVSJrlIESV8q1Bs+HrMn&#10;F5o9G7Orpv++WxB8HGbmG2a+7EwtbtS6yrKC4SACQZxZXXGhYL9b96cgnEfWWFsmBb/kYLl46c0x&#10;0fbO33Tb+kIECLsEFZTeN4mULivJoBvYhjh4uW0N+iDbQuoW7wFuajmKondpsOKwUGJDq5Kyn+3V&#10;KDgMd9dj6jZnPuWXSfzl001epEq9vXYfMxCeOv8MP9qfWsEoHsfw/yY8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fyHM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b/>
                                      </w:rPr>
                                      <w:t>Likelihood</w:t>
                                    </w:r>
                                  </w:p>
                                </w:txbxContent>
                              </v:textbox>
                            </v:rect>
                            <v:rect id="Rectangle 2435" o:spid="_x0000_s1028" style="position:absolute;left:849;top:-988;width:562;height:22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Xh8cA&#10;AADdAAAADwAAAGRycy9kb3ducmV2LnhtbESPW2vCQBSE3wv9D8sp9K1uoraW1I2IIOlLBa/08TR7&#10;csHs2ZhdNf33rlDo4zAz3zDTWW8acaHO1ZYVxIMIBHFudc2lgt12+fIOwnlkjY1lUvBLDmbp48MU&#10;E22vvKbLxpciQNglqKDyvk2kdHlFBt3AtsTBK2xn0AfZlVJ3eA1w08hhFL1JgzWHhQpbWlSUHzdn&#10;o2Afb8+HzK1++Ls4TcZfPlsVZabU81M//wDhqff/4b/2p1YwHI9e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7V4f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 xml:space="preserve"> </w:t>
                                    </w:r>
                                  </w:p>
                                </w:txbxContent>
                              </v:textbox>
                            </v:rect>
                            <w10:anchorlock/>
                          </v:group>
                        </w:pict>
                      </mc:Fallback>
                    </mc:AlternateContent>
                  </w:r>
                </w:p>
              </w:tc>
              <w:tc>
                <w:tcPr>
                  <w:tcW w:w="421" w:type="dxa"/>
                  <w:tcBorders>
                    <w:top w:val="single" w:sz="4" w:space="0" w:color="00000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127" w:firstLine="0"/>
                    <w:rPr>
                      <w:rFonts w:ascii="Arial Narrow" w:hAnsi="Arial Narrow"/>
                    </w:rPr>
                  </w:pPr>
                  <w:r w:rsidRPr="0061612A">
                    <w:rPr>
                      <w:rFonts w:ascii="Arial Narrow" w:eastAsia="Arial" w:hAnsi="Arial Narrow" w:cs="Arial"/>
                      <w:b/>
                    </w:rPr>
                    <w:t xml:space="preserve">5 </w:t>
                  </w:r>
                </w:p>
              </w:tc>
              <w:tc>
                <w:tcPr>
                  <w:tcW w:w="750" w:type="dxa"/>
                  <w:tcBorders>
                    <w:top w:val="single" w:sz="4" w:space="0" w:color="000000"/>
                    <w:left w:val="single" w:sz="4" w:space="0" w:color="000000"/>
                    <w:bottom w:val="single" w:sz="4" w:space="0" w:color="000000"/>
                    <w:right w:val="nil"/>
                  </w:tcBorders>
                  <w:shd w:val="clear" w:color="auto" w:fill="FFFF00"/>
                </w:tcPr>
                <w:p w:rsidR="000A1496" w:rsidRPr="0061612A" w:rsidRDefault="0061612A">
                  <w:pPr>
                    <w:spacing w:after="0" w:line="259" w:lineRule="auto"/>
                    <w:ind w:left="421" w:firstLine="0"/>
                    <w:rPr>
                      <w:rFonts w:ascii="Arial Narrow" w:hAnsi="Arial Narrow"/>
                    </w:rPr>
                  </w:pPr>
                  <w:r w:rsidRPr="0061612A">
                    <w:rPr>
                      <w:rFonts w:ascii="Arial Narrow" w:eastAsia="Arial" w:hAnsi="Arial Narrow" w:cs="Arial"/>
                      <w:b/>
                    </w:rPr>
                    <w:t xml:space="preserve">5 </w:t>
                  </w:r>
                </w:p>
              </w:tc>
              <w:tc>
                <w:tcPr>
                  <w:tcW w:w="254" w:type="dxa"/>
                  <w:tcBorders>
                    <w:top w:val="single" w:sz="4" w:space="0" w:color="000000"/>
                    <w:left w:val="nil"/>
                    <w:bottom w:val="single" w:sz="4" w:space="0" w:color="000000"/>
                    <w:right w:val="single" w:sz="4" w:space="0" w:color="000000"/>
                  </w:tcBorders>
                  <w:shd w:val="clear" w:color="auto" w:fill="FFFF00"/>
                </w:tcPr>
                <w:p w:rsidR="000A1496" w:rsidRPr="0061612A" w:rsidRDefault="000A1496">
                  <w:pPr>
                    <w:spacing w:after="160" w:line="259" w:lineRule="auto"/>
                    <w:ind w:left="0" w:firstLine="0"/>
                    <w:rPr>
                      <w:rFonts w:ascii="Arial Narrow" w:hAnsi="Arial Narrow"/>
                    </w:rPr>
                  </w:pPr>
                </w:p>
              </w:tc>
              <w:tc>
                <w:tcPr>
                  <w:tcW w:w="696"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202" w:firstLine="0"/>
                    <w:rPr>
                      <w:rFonts w:ascii="Arial Narrow" w:hAnsi="Arial Narrow"/>
                    </w:rPr>
                  </w:pPr>
                  <w:r w:rsidRPr="0061612A">
                    <w:rPr>
                      <w:rFonts w:ascii="Arial Narrow" w:eastAsia="Arial" w:hAnsi="Arial Narrow" w:cs="Arial"/>
                      <w:b/>
                      <w:color w:val="FFFFFF"/>
                    </w:rPr>
                    <w:t xml:space="preserve">10 </w:t>
                  </w:r>
                </w:p>
              </w:tc>
              <w:tc>
                <w:tcPr>
                  <w:tcW w:w="742"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66" w:firstLine="0"/>
                    <w:jc w:val="center"/>
                    <w:rPr>
                      <w:rFonts w:ascii="Arial Narrow" w:hAnsi="Arial Narrow"/>
                    </w:rPr>
                  </w:pPr>
                  <w:r w:rsidRPr="0061612A">
                    <w:rPr>
                      <w:rFonts w:ascii="Arial Narrow" w:eastAsia="Arial" w:hAnsi="Arial Narrow" w:cs="Arial"/>
                      <w:b/>
                      <w:color w:val="FFFFFF"/>
                    </w:rPr>
                    <w:t xml:space="preserve">15 </w:t>
                  </w:r>
                </w:p>
              </w:tc>
              <w:tc>
                <w:tcPr>
                  <w:tcW w:w="927" w:type="dxa"/>
                  <w:tcBorders>
                    <w:top w:val="single" w:sz="4" w:space="0" w:color="000000"/>
                    <w:left w:val="single" w:sz="4" w:space="0" w:color="000000"/>
                    <w:bottom w:val="single" w:sz="4" w:space="0" w:color="000000"/>
                    <w:right w:val="single" w:sz="4" w:space="0" w:color="000000"/>
                  </w:tcBorders>
                  <w:shd w:val="clear" w:color="auto" w:fill="FF0000"/>
                </w:tcPr>
                <w:p w:rsidR="000A1496" w:rsidRPr="0061612A" w:rsidRDefault="0061612A">
                  <w:pPr>
                    <w:spacing w:after="0" w:line="259" w:lineRule="auto"/>
                    <w:ind w:left="64" w:firstLine="0"/>
                    <w:jc w:val="center"/>
                    <w:rPr>
                      <w:rFonts w:ascii="Arial Narrow" w:hAnsi="Arial Narrow"/>
                    </w:rPr>
                  </w:pPr>
                  <w:r w:rsidRPr="0061612A">
                    <w:rPr>
                      <w:rFonts w:ascii="Arial Narrow" w:eastAsia="Arial" w:hAnsi="Arial Narrow" w:cs="Arial"/>
                      <w:b/>
                      <w:color w:val="FFFFFF"/>
                    </w:rPr>
                    <w:t xml:space="preserve">20 </w:t>
                  </w:r>
                </w:p>
              </w:tc>
              <w:tc>
                <w:tcPr>
                  <w:tcW w:w="745" w:type="dxa"/>
                  <w:tcBorders>
                    <w:top w:val="single" w:sz="4" w:space="0" w:color="000000"/>
                    <w:left w:val="single" w:sz="4" w:space="0" w:color="000000"/>
                    <w:bottom w:val="single" w:sz="4" w:space="0" w:color="000000"/>
                    <w:right w:val="single" w:sz="4" w:space="0" w:color="000000"/>
                  </w:tcBorders>
                  <w:shd w:val="clear" w:color="auto" w:fill="FF0000"/>
                </w:tcPr>
                <w:p w:rsidR="000A1496" w:rsidRPr="0061612A" w:rsidRDefault="0061612A">
                  <w:pPr>
                    <w:spacing w:after="0" w:line="259" w:lineRule="auto"/>
                    <w:ind w:left="67" w:firstLine="0"/>
                    <w:jc w:val="center"/>
                    <w:rPr>
                      <w:rFonts w:ascii="Arial Narrow" w:hAnsi="Arial Narrow"/>
                    </w:rPr>
                  </w:pPr>
                  <w:r w:rsidRPr="0061612A">
                    <w:rPr>
                      <w:rFonts w:ascii="Arial Narrow" w:eastAsia="Arial" w:hAnsi="Arial Narrow" w:cs="Arial"/>
                      <w:b/>
                      <w:color w:val="FFFFFF"/>
                    </w:rPr>
                    <w:t xml:space="preserve">25 </w:t>
                  </w:r>
                </w:p>
              </w:tc>
            </w:tr>
            <w:tr w:rsidR="000A1496" w:rsidRPr="0061612A">
              <w:trPr>
                <w:trHeight w:val="312"/>
              </w:trPr>
              <w:tc>
                <w:tcPr>
                  <w:tcW w:w="0" w:type="auto"/>
                  <w:vMerge/>
                  <w:tcBorders>
                    <w:top w:val="nil"/>
                    <w:left w:val="single" w:sz="4" w:space="0" w:color="000000"/>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421" w:type="dxa"/>
                  <w:tcBorders>
                    <w:top w:val="single" w:sz="4" w:space="0" w:color="00000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127" w:firstLine="0"/>
                    <w:rPr>
                      <w:rFonts w:ascii="Arial Narrow" w:hAnsi="Arial Narrow"/>
                    </w:rPr>
                  </w:pPr>
                  <w:r w:rsidRPr="0061612A">
                    <w:rPr>
                      <w:rFonts w:ascii="Arial Narrow" w:eastAsia="Arial" w:hAnsi="Arial Narrow" w:cs="Arial"/>
                      <w:b/>
                    </w:rPr>
                    <w:t xml:space="preserve">4 </w:t>
                  </w:r>
                </w:p>
              </w:tc>
              <w:tc>
                <w:tcPr>
                  <w:tcW w:w="750" w:type="dxa"/>
                  <w:tcBorders>
                    <w:top w:val="single" w:sz="4" w:space="0" w:color="000000"/>
                    <w:left w:val="single" w:sz="4" w:space="0" w:color="000000"/>
                    <w:bottom w:val="single" w:sz="4" w:space="0" w:color="000000"/>
                    <w:right w:val="nil"/>
                  </w:tcBorders>
                  <w:shd w:val="clear" w:color="auto" w:fill="FFFF00"/>
                </w:tcPr>
                <w:p w:rsidR="000A1496" w:rsidRPr="0061612A" w:rsidRDefault="0061612A">
                  <w:pPr>
                    <w:spacing w:after="0" w:line="259" w:lineRule="auto"/>
                    <w:ind w:left="421" w:firstLine="0"/>
                    <w:rPr>
                      <w:rFonts w:ascii="Arial Narrow" w:hAnsi="Arial Narrow"/>
                    </w:rPr>
                  </w:pPr>
                  <w:r w:rsidRPr="0061612A">
                    <w:rPr>
                      <w:rFonts w:ascii="Arial Narrow" w:eastAsia="Arial" w:hAnsi="Arial Narrow" w:cs="Arial"/>
                      <w:b/>
                    </w:rPr>
                    <w:t xml:space="preserve">4 </w:t>
                  </w:r>
                </w:p>
              </w:tc>
              <w:tc>
                <w:tcPr>
                  <w:tcW w:w="254" w:type="dxa"/>
                  <w:tcBorders>
                    <w:top w:val="single" w:sz="4" w:space="0" w:color="000000"/>
                    <w:left w:val="nil"/>
                    <w:bottom w:val="single" w:sz="4" w:space="0" w:color="000000"/>
                    <w:right w:val="single" w:sz="4" w:space="0" w:color="000000"/>
                  </w:tcBorders>
                  <w:shd w:val="clear" w:color="auto" w:fill="FFFF00"/>
                </w:tcPr>
                <w:p w:rsidR="000A1496" w:rsidRPr="0061612A" w:rsidRDefault="000A1496">
                  <w:pPr>
                    <w:spacing w:after="160" w:line="259" w:lineRule="auto"/>
                    <w:ind w:left="0" w:firstLine="0"/>
                    <w:rPr>
                      <w:rFonts w:ascii="Arial Narrow" w:hAnsi="Arial Narrow"/>
                    </w:rPr>
                  </w:pPr>
                </w:p>
              </w:tc>
              <w:tc>
                <w:tcPr>
                  <w:tcW w:w="696" w:type="dxa"/>
                  <w:tcBorders>
                    <w:top w:val="single" w:sz="4" w:space="0" w:color="000000"/>
                    <w:left w:val="single" w:sz="4" w:space="0" w:color="000000"/>
                    <w:bottom w:val="single" w:sz="4" w:space="0" w:color="000000"/>
                    <w:right w:val="single" w:sz="4" w:space="0" w:color="000000"/>
                  </w:tcBorders>
                  <w:shd w:val="clear" w:color="auto" w:fill="FFFF00"/>
                </w:tcPr>
                <w:p w:rsidR="000A1496" w:rsidRPr="0061612A" w:rsidRDefault="0061612A">
                  <w:pPr>
                    <w:spacing w:after="0" w:line="259" w:lineRule="auto"/>
                    <w:ind w:left="63" w:firstLine="0"/>
                    <w:jc w:val="center"/>
                    <w:rPr>
                      <w:rFonts w:ascii="Arial Narrow" w:hAnsi="Arial Narrow"/>
                    </w:rPr>
                  </w:pPr>
                  <w:r w:rsidRPr="0061612A">
                    <w:rPr>
                      <w:rFonts w:ascii="Arial Narrow" w:eastAsia="Arial" w:hAnsi="Arial Narrow" w:cs="Arial"/>
                      <w:b/>
                    </w:rPr>
                    <w:t xml:space="preserve">8 </w:t>
                  </w:r>
                </w:p>
              </w:tc>
              <w:tc>
                <w:tcPr>
                  <w:tcW w:w="742"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66" w:firstLine="0"/>
                    <w:jc w:val="center"/>
                    <w:rPr>
                      <w:rFonts w:ascii="Arial Narrow" w:hAnsi="Arial Narrow"/>
                    </w:rPr>
                  </w:pPr>
                  <w:r w:rsidRPr="0061612A">
                    <w:rPr>
                      <w:rFonts w:ascii="Arial Narrow" w:eastAsia="Arial" w:hAnsi="Arial Narrow" w:cs="Arial"/>
                      <w:b/>
                      <w:color w:val="FFFFFF"/>
                    </w:rPr>
                    <w:t xml:space="preserve">12 </w:t>
                  </w:r>
                </w:p>
              </w:tc>
              <w:tc>
                <w:tcPr>
                  <w:tcW w:w="927" w:type="dxa"/>
                  <w:tcBorders>
                    <w:top w:val="single" w:sz="4" w:space="0" w:color="000000"/>
                    <w:left w:val="single" w:sz="4" w:space="0" w:color="000000"/>
                    <w:bottom w:val="single" w:sz="4" w:space="0" w:color="000000"/>
                    <w:right w:val="single" w:sz="4" w:space="0" w:color="000000"/>
                  </w:tcBorders>
                  <w:shd w:val="clear" w:color="auto" w:fill="FF0000"/>
                </w:tcPr>
                <w:p w:rsidR="000A1496" w:rsidRPr="0061612A" w:rsidRDefault="0061612A">
                  <w:pPr>
                    <w:spacing w:after="0" w:line="259" w:lineRule="auto"/>
                    <w:ind w:left="64" w:firstLine="0"/>
                    <w:jc w:val="center"/>
                    <w:rPr>
                      <w:rFonts w:ascii="Arial Narrow" w:hAnsi="Arial Narrow"/>
                    </w:rPr>
                  </w:pPr>
                  <w:r w:rsidRPr="0061612A">
                    <w:rPr>
                      <w:rFonts w:ascii="Arial Narrow" w:eastAsia="Arial" w:hAnsi="Arial Narrow" w:cs="Arial"/>
                      <w:b/>
                      <w:color w:val="FFFFFF"/>
                    </w:rPr>
                    <w:t xml:space="preserve">16 </w:t>
                  </w:r>
                </w:p>
              </w:tc>
              <w:tc>
                <w:tcPr>
                  <w:tcW w:w="745" w:type="dxa"/>
                  <w:tcBorders>
                    <w:top w:val="single" w:sz="4" w:space="0" w:color="000000"/>
                    <w:left w:val="single" w:sz="4" w:space="0" w:color="000000"/>
                    <w:bottom w:val="single" w:sz="4" w:space="0" w:color="000000"/>
                    <w:right w:val="single" w:sz="4" w:space="0" w:color="000000"/>
                  </w:tcBorders>
                  <w:shd w:val="clear" w:color="auto" w:fill="FF0000"/>
                </w:tcPr>
                <w:p w:rsidR="000A1496" w:rsidRPr="0061612A" w:rsidRDefault="0061612A">
                  <w:pPr>
                    <w:spacing w:after="0" w:line="259" w:lineRule="auto"/>
                    <w:ind w:left="67" w:firstLine="0"/>
                    <w:jc w:val="center"/>
                    <w:rPr>
                      <w:rFonts w:ascii="Arial Narrow" w:hAnsi="Arial Narrow"/>
                    </w:rPr>
                  </w:pPr>
                  <w:r w:rsidRPr="0061612A">
                    <w:rPr>
                      <w:rFonts w:ascii="Arial Narrow" w:eastAsia="Arial" w:hAnsi="Arial Narrow" w:cs="Arial"/>
                      <w:b/>
                      <w:color w:val="FFFFFF"/>
                    </w:rPr>
                    <w:t xml:space="preserve">20 </w:t>
                  </w:r>
                </w:p>
              </w:tc>
            </w:tr>
            <w:tr w:rsidR="000A1496" w:rsidRPr="0061612A">
              <w:trPr>
                <w:trHeight w:val="307"/>
              </w:trPr>
              <w:tc>
                <w:tcPr>
                  <w:tcW w:w="0" w:type="auto"/>
                  <w:vMerge/>
                  <w:tcBorders>
                    <w:top w:val="nil"/>
                    <w:left w:val="single" w:sz="4" w:space="0" w:color="000000"/>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421" w:type="dxa"/>
                  <w:tcBorders>
                    <w:top w:val="single" w:sz="4" w:space="0" w:color="00000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127" w:firstLine="0"/>
                    <w:rPr>
                      <w:rFonts w:ascii="Arial Narrow" w:hAnsi="Arial Narrow"/>
                    </w:rPr>
                  </w:pPr>
                  <w:r w:rsidRPr="0061612A">
                    <w:rPr>
                      <w:rFonts w:ascii="Arial Narrow" w:eastAsia="Arial" w:hAnsi="Arial Narrow" w:cs="Arial"/>
                      <w:b/>
                    </w:rPr>
                    <w:t xml:space="preserve">3 </w:t>
                  </w:r>
                </w:p>
              </w:tc>
              <w:tc>
                <w:tcPr>
                  <w:tcW w:w="750" w:type="dxa"/>
                  <w:tcBorders>
                    <w:top w:val="single" w:sz="4" w:space="0" w:color="000000"/>
                    <w:left w:val="single" w:sz="4" w:space="0" w:color="000000"/>
                    <w:bottom w:val="single" w:sz="4" w:space="0" w:color="000000"/>
                    <w:right w:val="nil"/>
                  </w:tcBorders>
                  <w:shd w:val="clear" w:color="auto" w:fill="99CCFF"/>
                </w:tcPr>
                <w:p w:rsidR="000A1496" w:rsidRPr="0061612A" w:rsidRDefault="0061612A">
                  <w:pPr>
                    <w:spacing w:after="0" w:line="259" w:lineRule="auto"/>
                    <w:ind w:left="421" w:firstLine="0"/>
                    <w:rPr>
                      <w:rFonts w:ascii="Arial Narrow" w:hAnsi="Arial Narrow"/>
                    </w:rPr>
                  </w:pPr>
                  <w:r w:rsidRPr="0061612A">
                    <w:rPr>
                      <w:rFonts w:ascii="Arial Narrow" w:eastAsia="Arial" w:hAnsi="Arial Narrow" w:cs="Arial"/>
                      <w:b/>
                    </w:rPr>
                    <w:t xml:space="preserve">3 </w:t>
                  </w:r>
                </w:p>
              </w:tc>
              <w:tc>
                <w:tcPr>
                  <w:tcW w:w="254" w:type="dxa"/>
                  <w:tcBorders>
                    <w:top w:val="single" w:sz="4" w:space="0" w:color="000000"/>
                    <w:left w:val="nil"/>
                    <w:bottom w:val="single" w:sz="4" w:space="0" w:color="000000"/>
                    <w:right w:val="single" w:sz="4" w:space="0" w:color="000000"/>
                  </w:tcBorders>
                  <w:shd w:val="clear" w:color="auto" w:fill="99CCFF"/>
                </w:tcPr>
                <w:p w:rsidR="000A1496" w:rsidRPr="0061612A" w:rsidRDefault="000A1496">
                  <w:pPr>
                    <w:spacing w:after="160" w:line="259" w:lineRule="auto"/>
                    <w:ind w:left="0" w:firstLine="0"/>
                    <w:rPr>
                      <w:rFonts w:ascii="Arial Narrow" w:hAnsi="Arial Narrow"/>
                    </w:rPr>
                  </w:pPr>
                </w:p>
              </w:tc>
              <w:tc>
                <w:tcPr>
                  <w:tcW w:w="696" w:type="dxa"/>
                  <w:tcBorders>
                    <w:top w:val="single" w:sz="4" w:space="0" w:color="000000"/>
                    <w:left w:val="single" w:sz="4" w:space="0" w:color="000000"/>
                    <w:bottom w:val="single" w:sz="4" w:space="0" w:color="000000"/>
                    <w:right w:val="single" w:sz="4" w:space="0" w:color="000000"/>
                  </w:tcBorders>
                  <w:shd w:val="clear" w:color="auto" w:fill="FFFF00"/>
                </w:tcPr>
                <w:p w:rsidR="000A1496" w:rsidRPr="0061612A" w:rsidRDefault="0061612A">
                  <w:pPr>
                    <w:spacing w:after="0" w:line="259" w:lineRule="auto"/>
                    <w:ind w:left="63" w:firstLine="0"/>
                    <w:jc w:val="center"/>
                    <w:rPr>
                      <w:rFonts w:ascii="Arial Narrow" w:hAnsi="Arial Narrow"/>
                    </w:rPr>
                  </w:pPr>
                  <w:r w:rsidRPr="0061612A">
                    <w:rPr>
                      <w:rFonts w:ascii="Arial Narrow" w:eastAsia="Arial" w:hAnsi="Arial Narrow" w:cs="Arial"/>
                      <w:b/>
                    </w:rPr>
                    <w:t xml:space="preserve">6 </w:t>
                  </w:r>
                </w:p>
              </w:tc>
              <w:tc>
                <w:tcPr>
                  <w:tcW w:w="742"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61" w:firstLine="0"/>
                    <w:jc w:val="center"/>
                    <w:rPr>
                      <w:rFonts w:ascii="Arial Narrow" w:hAnsi="Arial Narrow"/>
                    </w:rPr>
                  </w:pPr>
                  <w:r w:rsidRPr="0061612A">
                    <w:rPr>
                      <w:rFonts w:ascii="Arial Narrow" w:eastAsia="Arial" w:hAnsi="Arial Narrow" w:cs="Arial"/>
                      <w:b/>
                      <w:color w:val="FFFFFF"/>
                    </w:rPr>
                    <w:t xml:space="preserve">9 </w:t>
                  </w:r>
                </w:p>
              </w:tc>
              <w:tc>
                <w:tcPr>
                  <w:tcW w:w="927"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64" w:firstLine="0"/>
                    <w:jc w:val="center"/>
                    <w:rPr>
                      <w:rFonts w:ascii="Arial Narrow" w:hAnsi="Arial Narrow"/>
                    </w:rPr>
                  </w:pPr>
                  <w:r w:rsidRPr="0061612A">
                    <w:rPr>
                      <w:rFonts w:ascii="Arial Narrow" w:eastAsia="Arial" w:hAnsi="Arial Narrow" w:cs="Arial"/>
                      <w:b/>
                      <w:color w:val="FFFFFF"/>
                    </w:rPr>
                    <w:t xml:space="preserve">12 </w:t>
                  </w:r>
                </w:p>
              </w:tc>
              <w:tc>
                <w:tcPr>
                  <w:tcW w:w="745"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67" w:firstLine="0"/>
                    <w:jc w:val="center"/>
                    <w:rPr>
                      <w:rFonts w:ascii="Arial Narrow" w:hAnsi="Arial Narrow"/>
                    </w:rPr>
                  </w:pPr>
                  <w:r w:rsidRPr="0061612A">
                    <w:rPr>
                      <w:rFonts w:ascii="Arial Narrow" w:eastAsia="Arial" w:hAnsi="Arial Narrow" w:cs="Arial"/>
                      <w:b/>
                      <w:color w:val="FFFFFF"/>
                    </w:rPr>
                    <w:t xml:space="preserve">15 </w:t>
                  </w:r>
                </w:p>
              </w:tc>
            </w:tr>
            <w:tr w:rsidR="000A1496" w:rsidRPr="0061612A">
              <w:trPr>
                <w:trHeight w:val="326"/>
              </w:trPr>
              <w:tc>
                <w:tcPr>
                  <w:tcW w:w="0" w:type="auto"/>
                  <w:vMerge/>
                  <w:tcBorders>
                    <w:top w:val="nil"/>
                    <w:left w:val="single" w:sz="4" w:space="0" w:color="000000"/>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421" w:type="dxa"/>
                  <w:tcBorders>
                    <w:top w:val="single" w:sz="4" w:space="0" w:color="00000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127" w:firstLine="0"/>
                    <w:rPr>
                      <w:rFonts w:ascii="Arial Narrow" w:hAnsi="Arial Narrow"/>
                    </w:rPr>
                  </w:pPr>
                  <w:r w:rsidRPr="0061612A">
                    <w:rPr>
                      <w:rFonts w:ascii="Arial Narrow" w:eastAsia="Arial" w:hAnsi="Arial Narrow" w:cs="Arial"/>
                      <w:b/>
                    </w:rPr>
                    <w:t xml:space="preserve">2 </w:t>
                  </w:r>
                </w:p>
              </w:tc>
              <w:tc>
                <w:tcPr>
                  <w:tcW w:w="750" w:type="dxa"/>
                  <w:tcBorders>
                    <w:top w:val="single" w:sz="4" w:space="0" w:color="000000"/>
                    <w:left w:val="single" w:sz="4" w:space="0" w:color="000000"/>
                    <w:bottom w:val="single" w:sz="4" w:space="0" w:color="000000"/>
                    <w:right w:val="nil"/>
                  </w:tcBorders>
                  <w:shd w:val="clear" w:color="auto" w:fill="99CCFF"/>
                </w:tcPr>
                <w:p w:rsidR="000A1496" w:rsidRPr="0061612A" w:rsidRDefault="0061612A">
                  <w:pPr>
                    <w:spacing w:after="0" w:line="259" w:lineRule="auto"/>
                    <w:ind w:left="421" w:firstLine="0"/>
                    <w:rPr>
                      <w:rFonts w:ascii="Arial Narrow" w:hAnsi="Arial Narrow"/>
                    </w:rPr>
                  </w:pPr>
                  <w:r w:rsidRPr="0061612A">
                    <w:rPr>
                      <w:rFonts w:ascii="Arial Narrow" w:eastAsia="Arial" w:hAnsi="Arial Narrow" w:cs="Arial"/>
                      <w:b/>
                    </w:rPr>
                    <w:t xml:space="preserve">2 </w:t>
                  </w:r>
                </w:p>
              </w:tc>
              <w:tc>
                <w:tcPr>
                  <w:tcW w:w="254" w:type="dxa"/>
                  <w:tcBorders>
                    <w:top w:val="single" w:sz="4" w:space="0" w:color="000000"/>
                    <w:left w:val="nil"/>
                    <w:bottom w:val="single" w:sz="4" w:space="0" w:color="000000"/>
                    <w:right w:val="single" w:sz="4" w:space="0" w:color="000000"/>
                  </w:tcBorders>
                  <w:shd w:val="clear" w:color="auto" w:fill="99CCFF"/>
                </w:tcPr>
                <w:p w:rsidR="000A1496" w:rsidRPr="0061612A" w:rsidRDefault="000A1496">
                  <w:pPr>
                    <w:spacing w:after="160" w:line="259" w:lineRule="auto"/>
                    <w:ind w:left="0" w:firstLine="0"/>
                    <w:rPr>
                      <w:rFonts w:ascii="Arial Narrow" w:hAnsi="Arial Narrow"/>
                    </w:rPr>
                  </w:pPr>
                </w:p>
              </w:tc>
              <w:tc>
                <w:tcPr>
                  <w:tcW w:w="696" w:type="dxa"/>
                  <w:tcBorders>
                    <w:top w:val="single" w:sz="4" w:space="0" w:color="000000"/>
                    <w:left w:val="single" w:sz="4" w:space="0" w:color="000000"/>
                    <w:bottom w:val="single" w:sz="4" w:space="0" w:color="000000"/>
                    <w:right w:val="single" w:sz="4" w:space="0" w:color="000000"/>
                  </w:tcBorders>
                  <w:shd w:val="clear" w:color="auto" w:fill="FFFF00"/>
                </w:tcPr>
                <w:p w:rsidR="000A1496" w:rsidRPr="0061612A" w:rsidRDefault="0061612A">
                  <w:pPr>
                    <w:spacing w:after="0" w:line="259" w:lineRule="auto"/>
                    <w:ind w:left="63" w:firstLine="0"/>
                    <w:jc w:val="center"/>
                    <w:rPr>
                      <w:rFonts w:ascii="Arial Narrow" w:hAnsi="Arial Narrow"/>
                    </w:rPr>
                  </w:pPr>
                  <w:r w:rsidRPr="0061612A">
                    <w:rPr>
                      <w:rFonts w:ascii="Arial Narrow" w:eastAsia="Arial" w:hAnsi="Arial Narrow" w:cs="Arial"/>
                      <w:b/>
                    </w:rPr>
                    <w:t xml:space="preserve">4 </w:t>
                  </w:r>
                </w:p>
              </w:tc>
              <w:tc>
                <w:tcPr>
                  <w:tcW w:w="742" w:type="dxa"/>
                  <w:tcBorders>
                    <w:top w:val="single" w:sz="4" w:space="0" w:color="000000"/>
                    <w:left w:val="single" w:sz="4" w:space="0" w:color="000000"/>
                    <w:bottom w:val="single" w:sz="4" w:space="0" w:color="000000"/>
                    <w:right w:val="single" w:sz="4" w:space="0" w:color="000000"/>
                  </w:tcBorders>
                  <w:shd w:val="clear" w:color="auto" w:fill="FFFF00"/>
                </w:tcPr>
                <w:p w:rsidR="000A1496" w:rsidRPr="0061612A" w:rsidRDefault="0061612A">
                  <w:pPr>
                    <w:spacing w:after="0" w:line="259" w:lineRule="auto"/>
                    <w:ind w:left="61" w:firstLine="0"/>
                    <w:jc w:val="center"/>
                    <w:rPr>
                      <w:rFonts w:ascii="Arial Narrow" w:hAnsi="Arial Narrow"/>
                    </w:rPr>
                  </w:pPr>
                  <w:r w:rsidRPr="0061612A">
                    <w:rPr>
                      <w:rFonts w:ascii="Arial Narrow" w:eastAsia="Arial" w:hAnsi="Arial Narrow" w:cs="Arial"/>
                      <w:b/>
                    </w:rPr>
                    <w:t xml:space="preserve">6 </w:t>
                  </w:r>
                </w:p>
              </w:tc>
              <w:tc>
                <w:tcPr>
                  <w:tcW w:w="927" w:type="dxa"/>
                  <w:tcBorders>
                    <w:top w:val="single" w:sz="4" w:space="0" w:color="000000"/>
                    <w:left w:val="single" w:sz="4" w:space="0" w:color="000000"/>
                    <w:bottom w:val="single" w:sz="4" w:space="0" w:color="000000"/>
                    <w:right w:val="single" w:sz="4" w:space="0" w:color="000000"/>
                  </w:tcBorders>
                  <w:shd w:val="clear" w:color="auto" w:fill="FFFF00"/>
                </w:tcPr>
                <w:p w:rsidR="000A1496" w:rsidRPr="0061612A" w:rsidRDefault="0061612A">
                  <w:pPr>
                    <w:spacing w:after="0" w:line="259" w:lineRule="auto"/>
                    <w:ind w:left="64" w:firstLine="0"/>
                    <w:jc w:val="center"/>
                    <w:rPr>
                      <w:rFonts w:ascii="Arial Narrow" w:hAnsi="Arial Narrow"/>
                    </w:rPr>
                  </w:pPr>
                  <w:r w:rsidRPr="0061612A">
                    <w:rPr>
                      <w:rFonts w:ascii="Arial Narrow" w:eastAsia="Arial" w:hAnsi="Arial Narrow" w:cs="Arial"/>
                      <w:b/>
                    </w:rPr>
                    <w:t xml:space="preserve">8 </w:t>
                  </w:r>
                </w:p>
              </w:tc>
              <w:tc>
                <w:tcPr>
                  <w:tcW w:w="745"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67" w:firstLine="0"/>
                    <w:jc w:val="center"/>
                    <w:rPr>
                      <w:rFonts w:ascii="Arial Narrow" w:hAnsi="Arial Narrow"/>
                    </w:rPr>
                  </w:pPr>
                  <w:r w:rsidRPr="0061612A">
                    <w:rPr>
                      <w:rFonts w:ascii="Arial Narrow" w:eastAsia="Arial" w:hAnsi="Arial Narrow" w:cs="Arial"/>
                      <w:b/>
                      <w:color w:val="FFFFFF"/>
                    </w:rPr>
                    <w:t xml:space="preserve">10 </w:t>
                  </w:r>
                </w:p>
              </w:tc>
            </w:tr>
            <w:tr w:rsidR="000A1496" w:rsidRPr="0061612A">
              <w:trPr>
                <w:trHeight w:val="300"/>
              </w:trPr>
              <w:tc>
                <w:tcPr>
                  <w:tcW w:w="0" w:type="auto"/>
                  <w:vMerge/>
                  <w:tcBorders>
                    <w:top w:val="nil"/>
                    <w:left w:val="single" w:sz="4" w:space="0" w:color="000000"/>
                    <w:bottom w:val="single" w:sz="4" w:space="0" w:color="000000"/>
                    <w:right w:val="single" w:sz="4" w:space="0" w:color="000000"/>
                  </w:tcBorders>
                </w:tcPr>
                <w:p w:rsidR="000A1496" w:rsidRPr="0061612A" w:rsidRDefault="000A1496">
                  <w:pPr>
                    <w:spacing w:after="160" w:line="259" w:lineRule="auto"/>
                    <w:ind w:left="0" w:firstLine="0"/>
                    <w:rPr>
                      <w:rFonts w:ascii="Arial Narrow" w:hAnsi="Arial Narrow"/>
                    </w:rPr>
                  </w:pPr>
                </w:p>
              </w:tc>
              <w:tc>
                <w:tcPr>
                  <w:tcW w:w="421" w:type="dxa"/>
                  <w:tcBorders>
                    <w:top w:val="single" w:sz="4" w:space="0" w:color="00000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127" w:firstLine="0"/>
                    <w:rPr>
                      <w:rFonts w:ascii="Arial Narrow" w:hAnsi="Arial Narrow"/>
                    </w:rPr>
                  </w:pPr>
                  <w:r w:rsidRPr="0061612A">
                    <w:rPr>
                      <w:rFonts w:ascii="Arial Narrow" w:eastAsia="Arial" w:hAnsi="Arial Narrow" w:cs="Arial"/>
                      <w:b/>
                    </w:rPr>
                    <w:t xml:space="preserve">1 </w:t>
                  </w:r>
                </w:p>
              </w:tc>
              <w:tc>
                <w:tcPr>
                  <w:tcW w:w="750" w:type="dxa"/>
                  <w:tcBorders>
                    <w:top w:val="single" w:sz="4" w:space="0" w:color="000000"/>
                    <w:left w:val="single" w:sz="4" w:space="0" w:color="000000"/>
                    <w:bottom w:val="single" w:sz="6" w:space="0" w:color="E0E0E0"/>
                    <w:right w:val="nil"/>
                  </w:tcBorders>
                  <w:shd w:val="clear" w:color="auto" w:fill="99CCFF"/>
                </w:tcPr>
                <w:p w:rsidR="000A1496" w:rsidRPr="0061612A" w:rsidRDefault="0061612A">
                  <w:pPr>
                    <w:spacing w:after="0" w:line="259" w:lineRule="auto"/>
                    <w:ind w:left="421" w:firstLine="0"/>
                    <w:rPr>
                      <w:rFonts w:ascii="Arial Narrow" w:hAnsi="Arial Narrow"/>
                    </w:rPr>
                  </w:pPr>
                  <w:r w:rsidRPr="0061612A">
                    <w:rPr>
                      <w:rFonts w:ascii="Arial Narrow" w:eastAsia="Arial" w:hAnsi="Arial Narrow" w:cs="Arial"/>
                      <w:b/>
                    </w:rPr>
                    <w:t xml:space="preserve">1 </w:t>
                  </w:r>
                </w:p>
              </w:tc>
              <w:tc>
                <w:tcPr>
                  <w:tcW w:w="254" w:type="dxa"/>
                  <w:tcBorders>
                    <w:top w:val="single" w:sz="4" w:space="0" w:color="000000"/>
                    <w:left w:val="nil"/>
                    <w:bottom w:val="single" w:sz="6" w:space="0" w:color="E0E0E0"/>
                    <w:right w:val="single" w:sz="4" w:space="0" w:color="000000"/>
                  </w:tcBorders>
                  <w:shd w:val="clear" w:color="auto" w:fill="99CCFF"/>
                </w:tcPr>
                <w:p w:rsidR="000A1496" w:rsidRPr="0061612A" w:rsidRDefault="000A1496">
                  <w:pPr>
                    <w:spacing w:after="160" w:line="259" w:lineRule="auto"/>
                    <w:ind w:left="0" w:firstLine="0"/>
                    <w:rPr>
                      <w:rFonts w:ascii="Arial Narrow" w:hAnsi="Arial Narrow"/>
                    </w:rPr>
                  </w:pPr>
                </w:p>
              </w:tc>
              <w:tc>
                <w:tcPr>
                  <w:tcW w:w="696" w:type="dxa"/>
                  <w:tcBorders>
                    <w:top w:val="single" w:sz="4" w:space="0" w:color="000000"/>
                    <w:left w:val="single" w:sz="4" w:space="0" w:color="000000"/>
                    <w:bottom w:val="single" w:sz="6" w:space="0" w:color="E0E0E0"/>
                    <w:right w:val="single" w:sz="4" w:space="0" w:color="000000"/>
                  </w:tcBorders>
                  <w:shd w:val="clear" w:color="auto" w:fill="99CCFF"/>
                </w:tcPr>
                <w:p w:rsidR="000A1496" w:rsidRPr="0061612A" w:rsidRDefault="0061612A">
                  <w:pPr>
                    <w:spacing w:after="0" w:line="259" w:lineRule="auto"/>
                    <w:ind w:left="63" w:firstLine="0"/>
                    <w:jc w:val="center"/>
                    <w:rPr>
                      <w:rFonts w:ascii="Arial Narrow" w:hAnsi="Arial Narrow"/>
                    </w:rPr>
                  </w:pPr>
                  <w:r w:rsidRPr="0061612A">
                    <w:rPr>
                      <w:rFonts w:ascii="Arial Narrow" w:eastAsia="Arial" w:hAnsi="Arial Narrow" w:cs="Arial"/>
                      <w:b/>
                    </w:rPr>
                    <w:t xml:space="preserve">2 </w:t>
                  </w:r>
                </w:p>
              </w:tc>
              <w:tc>
                <w:tcPr>
                  <w:tcW w:w="742" w:type="dxa"/>
                  <w:tcBorders>
                    <w:top w:val="single" w:sz="4" w:space="0" w:color="000000"/>
                    <w:left w:val="single" w:sz="4" w:space="0" w:color="000000"/>
                    <w:bottom w:val="single" w:sz="6" w:space="0" w:color="E0E0E0"/>
                    <w:right w:val="single" w:sz="4" w:space="0" w:color="000000"/>
                  </w:tcBorders>
                  <w:shd w:val="clear" w:color="auto" w:fill="99CCFF"/>
                </w:tcPr>
                <w:p w:rsidR="000A1496" w:rsidRPr="0061612A" w:rsidRDefault="0061612A">
                  <w:pPr>
                    <w:spacing w:after="0" w:line="259" w:lineRule="auto"/>
                    <w:ind w:left="61" w:firstLine="0"/>
                    <w:jc w:val="center"/>
                    <w:rPr>
                      <w:rFonts w:ascii="Arial Narrow" w:hAnsi="Arial Narrow"/>
                    </w:rPr>
                  </w:pPr>
                  <w:r w:rsidRPr="0061612A">
                    <w:rPr>
                      <w:rFonts w:ascii="Arial Narrow" w:eastAsia="Arial" w:hAnsi="Arial Narrow" w:cs="Arial"/>
                      <w:b/>
                    </w:rPr>
                    <w:t xml:space="preserve">3 </w:t>
                  </w:r>
                </w:p>
              </w:tc>
              <w:tc>
                <w:tcPr>
                  <w:tcW w:w="927" w:type="dxa"/>
                  <w:tcBorders>
                    <w:top w:val="single" w:sz="4" w:space="0" w:color="000000"/>
                    <w:left w:val="single" w:sz="4" w:space="0" w:color="000000"/>
                    <w:bottom w:val="single" w:sz="6" w:space="0" w:color="E0E0E0"/>
                    <w:right w:val="single" w:sz="4" w:space="0" w:color="000000"/>
                  </w:tcBorders>
                  <w:shd w:val="clear" w:color="auto" w:fill="FFFF00"/>
                </w:tcPr>
                <w:p w:rsidR="000A1496" w:rsidRPr="0061612A" w:rsidRDefault="0061612A">
                  <w:pPr>
                    <w:spacing w:after="0" w:line="259" w:lineRule="auto"/>
                    <w:ind w:left="64" w:firstLine="0"/>
                    <w:jc w:val="center"/>
                    <w:rPr>
                      <w:rFonts w:ascii="Arial Narrow" w:hAnsi="Arial Narrow"/>
                    </w:rPr>
                  </w:pPr>
                  <w:r w:rsidRPr="0061612A">
                    <w:rPr>
                      <w:rFonts w:ascii="Arial Narrow" w:eastAsia="Arial" w:hAnsi="Arial Narrow" w:cs="Arial"/>
                      <w:b/>
                    </w:rPr>
                    <w:t xml:space="preserve">4 </w:t>
                  </w:r>
                </w:p>
              </w:tc>
              <w:tc>
                <w:tcPr>
                  <w:tcW w:w="745" w:type="dxa"/>
                  <w:tcBorders>
                    <w:top w:val="single" w:sz="4" w:space="0" w:color="000000"/>
                    <w:left w:val="single" w:sz="4" w:space="0" w:color="000000"/>
                    <w:bottom w:val="single" w:sz="6" w:space="0" w:color="E0E0E0"/>
                    <w:right w:val="single" w:sz="4" w:space="0" w:color="000000"/>
                  </w:tcBorders>
                  <w:shd w:val="clear" w:color="auto" w:fill="FFFF00"/>
                </w:tcPr>
                <w:p w:rsidR="000A1496" w:rsidRPr="0061612A" w:rsidRDefault="0061612A">
                  <w:pPr>
                    <w:spacing w:after="0" w:line="259" w:lineRule="auto"/>
                    <w:ind w:left="67" w:firstLine="0"/>
                    <w:jc w:val="center"/>
                    <w:rPr>
                      <w:rFonts w:ascii="Arial Narrow" w:hAnsi="Arial Narrow"/>
                    </w:rPr>
                  </w:pPr>
                  <w:r w:rsidRPr="0061612A">
                    <w:rPr>
                      <w:rFonts w:ascii="Arial Narrow" w:eastAsia="Arial" w:hAnsi="Arial Narrow" w:cs="Arial"/>
                      <w:b/>
                    </w:rPr>
                    <w:t xml:space="preserve">5 </w:t>
                  </w:r>
                </w:p>
              </w:tc>
            </w:tr>
            <w:tr w:rsidR="000A1496" w:rsidRPr="0061612A">
              <w:trPr>
                <w:trHeight w:val="296"/>
              </w:trPr>
              <w:tc>
                <w:tcPr>
                  <w:tcW w:w="716" w:type="dxa"/>
                  <w:vMerge w:val="restart"/>
                  <w:tcBorders>
                    <w:top w:val="single" w:sz="4" w:space="0" w:color="000000"/>
                    <w:left w:val="nil"/>
                    <w:bottom w:val="nil"/>
                    <w:right w:val="nil"/>
                  </w:tcBorders>
                  <w:vAlign w:val="bottom"/>
                </w:tcPr>
                <w:p w:rsidR="000A1496" w:rsidRPr="0061612A" w:rsidRDefault="0061612A">
                  <w:pPr>
                    <w:spacing w:after="4" w:line="259" w:lineRule="auto"/>
                    <w:ind w:left="0" w:right="4" w:firstLine="0"/>
                    <w:jc w:val="right"/>
                    <w:rPr>
                      <w:rFonts w:ascii="Arial Narrow" w:hAnsi="Arial Narrow"/>
                    </w:rPr>
                  </w:pPr>
                  <w:r w:rsidRPr="0061612A">
                    <w:rPr>
                      <w:rFonts w:ascii="Arial Narrow" w:eastAsia="Arial" w:hAnsi="Arial Narrow" w:cs="Arial"/>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rPr>
                    <w:t xml:space="preserve"> </w:t>
                  </w:r>
                </w:p>
              </w:tc>
              <w:tc>
                <w:tcPr>
                  <w:tcW w:w="421" w:type="dxa"/>
                  <w:vMerge w:val="restart"/>
                  <w:tcBorders>
                    <w:top w:val="single" w:sz="4" w:space="0" w:color="000000"/>
                    <w:left w:val="nil"/>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750" w:type="dxa"/>
                  <w:tcBorders>
                    <w:top w:val="single" w:sz="6" w:space="0" w:color="E0E0E0"/>
                    <w:left w:val="single" w:sz="4" w:space="0" w:color="000000"/>
                    <w:bottom w:val="single" w:sz="4" w:space="0" w:color="000000"/>
                    <w:right w:val="nil"/>
                  </w:tcBorders>
                  <w:shd w:val="clear" w:color="auto" w:fill="E0E0E0"/>
                </w:tcPr>
                <w:p w:rsidR="000A1496" w:rsidRPr="0061612A" w:rsidRDefault="0061612A">
                  <w:pPr>
                    <w:spacing w:after="0" w:line="259" w:lineRule="auto"/>
                    <w:ind w:left="421" w:firstLine="0"/>
                    <w:rPr>
                      <w:rFonts w:ascii="Arial Narrow" w:hAnsi="Arial Narrow"/>
                    </w:rPr>
                  </w:pPr>
                  <w:r w:rsidRPr="0061612A">
                    <w:rPr>
                      <w:rFonts w:ascii="Arial Narrow" w:eastAsia="Arial" w:hAnsi="Arial Narrow" w:cs="Arial"/>
                      <w:b/>
                    </w:rPr>
                    <w:t xml:space="preserve">1 </w:t>
                  </w:r>
                </w:p>
              </w:tc>
              <w:tc>
                <w:tcPr>
                  <w:tcW w:w="254" w:type="dxa"/>
                  <w:tcBorders>
                    <w:top w:val="single" w:sz="6" w:space="0" w:color="E0E0E0"/>
                    <w:left w:val="nil"/>
                    <w:bottom w:val="single" w:sz="4" w:space="0" w:color="000000"/>
                    <w:right w:val="single" w:sz="4" w:space="0" w:color="000000"/>
                  </w:tcBorders>
                  <w:shd w:val="clear" w:color="auto" w:fill="E0E0E0"/>
                </w:tcPr>
                <w:p w:rsidR="000A1496" w:rsidRPr="0061612A" w:rsidRDefault="000A1496">
                  <w:pPr>
                    <w:spacing w:after="160" w:line="259" w:lineRule="auto"/>
                    <w:ind w:left="0" w:firstLine="0"/>
                    <w:rPr>
                      <w:rFonts w:ascii="Arial Narrow" w:hAnsi="Arial Narrow"/>
                    </w:rPr>
                  </w:pPr>
                </w:p>
              </w:tc>
              <w:tc>
                <w:tcPr>
                  <w:tcW w:w="696" w:type="dxa"/>
                  <w:tcBorders>
                    <w:top w:val="single" w:sz="6" w:space="0" w:color="E0E0E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63" w:firstLine="0"/>
                    <w:jc w:val="center"/>
                    <w:rPr>
                      <w:rFonts w:ascii="Arial Narrow" w:hAnsi="Arial Narrow"/>
                    </w:rPr>
                  </w:pPr>
                  <w:r w:rsidRPr="0061612A">
                    <w:rPr>
                      <w:rFonts w:ascii="Arial Narrow" w:eastAsia="Arial" w:hAnsi="Arial Narrow" w:cs="Arial"/>
                      <w:b/>
                    </w:rPr>
                    <w:t xml:space="preserve">2 </w:t>
                  </w:r>
                </w:p>
              </w:tc>
              <w:tc>
                <w:tcPr>
                  <w:tcW w:w="742" w:type="dxa"/>
                  <w:tcBorders>
                    <w:top w:val="single" w:sz="6" w:space="0" w:color="E0E0E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61" w:firstLine="0"/>
                    <w:jc w:val="center"/>
                    <w:rPr>
                      <w:rFonts w:ascii="Arial Narrow" w:hAnsi="Arial Narrow"/>
                    </w:rPr>
                  </w:pPr>
                  <w:r w:rsidRPr="0061612A">
                    <w:rPr>
                      <w:rFonts w:ascii="Arial Narrow" w:eastAsia="Arial" w:hAnsi="Arial Narrow" w:cs="Arial"/>
                      <w:b/>
                    </w:rPr>
                    <w:t xml:space="preserve">3 </w:t>
                  </w:r>
                </w:p>
              </w:tc>
              <w:tc>
                <w:tcPr>
                  <w:tcW w:w="927" w:type="dxa"/>
                  <w:tcBorders>
                    <w:top w:val="single" w:sz="6" w:space="0" w:color="E0E0E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64" w:firstLine="0"/>
                    <w:jc w:val="center"/>
                    <w:rPr>
                      <w:rFonts w:ascii="Arial Narrow" w:hAnsi="Arial Narrow"/>
                    </w:rPr>
                  </w:pPr>
                  <w:r w:rsidRPr="0061612A">
                    <w:rPr>
                      <w:rFonts w:ascii="Arial Narrow" w:eastAsia="Arial" w:hAnsi="Arial Narrow" w:cs="Arial"/>
                      <w:b/>
                    </w:rPr>
                    <w:t xml:space="preserve">4 </w:t>
                  </w:r>
                </w:p>
              </w:tc>
              <w:tc>
                <w:tcPr>
                  <w:tcW w:w="745" w:type="dxa"/>
                  <w:tcBorders>
                    <w:top w:val="single" w:sz="6" w:space="0" w:color="E0E0E0"/>
                    <w:left w:val="single" w:sz="4" w:space="0" w:color="000000"/>
                    <w:bottom w:val="single" w:sz="4" w:space="0" w:color="000000"/>
                    <w:right w:val="single" w:sz="4" w:space="0" w:color="000000"/>
                  </w:tcBorders>
                  <w:shd w:val="clear" w:color="auto" w:fill="E0E0E0"/>
                </w:tcPr>
                <w:p w:rsidR="000A1496" w:rsidRPr="0061612A" w:rsidRDefault="0061612A">
                  <w:pPr>
                    <w:spacing w:after="0" w:line="259" w:lineRule="auto"/>
                    <w:ind w:left="67" w:firstLine="0"/>
                    <w:jc w:val="center"/>
                    <w:rPr>
                      <w:rFonts w:ascii="Arial Narrow" w:hAnsi="Arial Narrow"/>
                    </w:rPr>
                  </w:pPr>
                  <w:r w:rsidRPr="0061612A">
                    <w:rPr>
                      <w:rFonts w:ascii="Arial Narrow" w:eastAsia="Arial" w:hAnsi="Arial Narrow" w:cs="Arial"/>
                      <w:b/>
                    </w:rPr>
                    <w:t xml:space="preserve">5 </w:t>
                  </w:r>
                </w:p>
              </w:tc>
            </w:tr>
            <w:tr w:rsidR="000A1496" w:rsidRPr="0061612A">
              <w:trPr>
                <w:trHeight w:val="302"/>
              </w:trPr>
              <w:tc>
                <w:tcPr>
                  <w:tcW w:w="0" w:type="auto"/>
                  <w:vMerge/>
                  <w:tcBorders>
                    <w:top w:val="nil"/>
                    <w:left w:val="nil"/>
                    <w:bottom w:val="nil"/>
                    <w:right w:val="nil"/>
                  </w:tcBorders>
                </w:tcPr>
                <w:p w:rsidR="000A1496" w:rsidRPr="0061612A" w:rsidRDefault="000A1496">
                  <w:pPr>
                    <w:spacing w:after="160" w:line="259" w:lineRule="auto"/>
                    <w:ind w:left="0" w:firstLine="0"/>
                    <w:rPr>
                      <w:rFonts w:ascii="Arial Narrow" w:hAnsi="Arial Narrow"/>
                    </w:rPr>
                  </w:pPr>
                </w:p>
              </w:tc>
              <w:tc>
                <w:tcPr>
                  <w:tcW w:w="0" w:type="auto"/>
                  <w:vMerge/>
                  <w:tcBorders>
                    <w:top w:val="nil"/>
                    <w:left w:val="nil"/>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750" w:type="dxa"/>
                  <w:tcBorders>
                    <w:top w:val="single" w:sz="4" w:space="0" w:color="000000"/>
                    <w:left w:val="single" w:sz="4" w:space="0" w:color="000000"/>
                    <w:bottom w:val="single" w:sz="4" w:space="0" w:color="000000"/>
                    <w:right w:val="nil"/>
                  </w:tcBorders>
                </w:tcPr>
                <w:p w:rsidR="000A1496" w:rsidRPr="0061612A" w:rsidRDefault="000A1496">
                  <w:pPr>
                    <w:spacing w:after="160" w:line="259" w:lineRule="auto"/>
                    <w:ind w:left="0" w:firstLine="0"/>
                    <w:rPr>
                      <w:rFonts w:ascii="Arial Narrow" w:hAnsi="Arial Narrow"/>
                    </w:rPr>
                  </w:pPr>
                </w:p>
              </w:tc>
              <w:tc>
                <w:tcPr>
                  <w:tcW w:w="3364" w:type="dxa"/>
                  <w:gridSpan w:val="5"/>
                  <w:tcBorders>
                    <w:top w:val="single" w:sz="4" w:space="0" w:color="000000"/>
                    <w:left w:val="nil"/>
                    <w:bottom w:val="single" w:sz="4" w:space="0" w:color="000000"/>
                    <w:right w:val="single" w:sz="4" w:space="0" w:color="000000"/>
                  </w:tcBorders>
                </w:tcPr>
                <w:p w:rsidR="000A1496" w:rsidRPr="0061612A" w:rsidRDefault="0061612A">
                  <w:pPr>
                    <w:spacing w:after="0" w:line="259" w:lineRule="auto"/>
                    <w:ind w:left="826" w:firstLine="0"/>
                    <w:rPr>
                      <w:rFonts w:ascii="Arial Narrow" w:hAnsi="Arial Narrow"/>
                    </w:rPr>
                  </w:pPr>
                  <w:r w:rsidRPr="0061612A">
                    <w:rPr>
                      <w:rFonts w:ascii="Arial Narrow" w:eastAsia="Arial" w:hAnsi="Arial Narrow" w:cs="Arial"/>
                      <w:b/>
                    </w:rPr>
                    <w:t xml:space="preserve">Severity </w:t>
                  </w:r>
                </w:p>
              </w:tc>
            </w:tr>
            <w:tr w:rsidR="000A1496" w:rsidRPr="0061612A">
              <w:trPr>
                <w:trHeight w:val="304"/>
              </w:trPr>
              <w:tc>
                <w:tcPr>
                  <w:tcW w:w="0" w:type="auto"/>
                  <w:vMerge/>
                  <w:tcBorders>
                    <w:top w:val="nil"/>
                    <w:left w:val="nil"/>
                    <w:bottom w:val="nil"/>
                    <w:right w:val="nil"/>
                  </w:tcBorders>
                </w:tcPr>
                <w:p w:rsidR="000A1496" w:rsidRPr="0061612A" w:rsidRDefault="000A1496">
                  <w:pPr>
                    <w:spacing w:after="160" w:line="259" w:lineRule="auto"/>
                    <w:ind w:left="0" w:firstLine="0"/>
                    <w:rPr>
                      <w:rFonts w:ascii="Arial Narrow" w:hAnsi="Arial Narrow"/>
                    </w:rPr>
                  </w:pPr>
                </w:p>
              </w:tc>
              <w:tc>
                <w:tcPr>
                  <w:tcW w:w="0" w:type="auto"/>
                  <w:vMerge/>
                  <w:tcBorders>
                    <w:top w:val="nil"/>
                    <w:left w:val="nil"/>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750" w:type="dxa"/>
                  <w:tcBorders>
                    <w:top w:val="single" w:sz="4" w:space="0" w:color="000000"/>
                    <w:left w:val="single" w:sz="4" w:space="0" w:color="000000"/>
                    <w:bottom w:val="single" w:sz="4" w:space="0" w:color="000000"/>
                    <w:right w:val="single" w:sz="4" w:space="0" w:color="000000"/>
                  </w:tcBorders>
                  <w:shd w:val="clear" w:color="auto" w:fill="FF0000"/>
                </w:tcPr>
                <w:p w:rsidR="000A1496" w:rsidRPr="0061612A" w:rsidRDefault="0061612A">
                  <w:pPr>
                    <w:spacing w:after="0" w:line="259" w:lineRule="auto"/>
                    <w:ind w:left="1" w:firstLine="0"/>
                    <w:rPr>
                      <w:rFonts w:ascii="Arial Narrow" w:hAnsi="Arial Narrow"/>
                    </w:rPr>
                  </w:pPr>
                  <w:r w:rsidRPr="0061612A">
                    <w:rPr>
                      <w:rFonts w:ascii="Arial Narrow" w:eastAsia="Arial" w:hAnsi="Arial Narrow" w:cs="Arial"/>
                    </w:rPr>
                    <w:t xml:space="preserve"> </w:t>
                  </w:r>
                </w:p>
              </w:tc>
              <w:tc>
                <w:tcPr>
                  <w:tcW w:w="3364" w:type="dxa"/>
                  <w:gridSpan w:val="5"/>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58" w:firstLine="0"/>
                    <w:jc w:val="center"/>
                    <w:rPr>
                      <w:rFonts w:ascii="Arial Narrow" w:hAnsi="Arial Narrow"/>
                    </w:rPr>
                  </w:pPr>
                  <w:r w:rsidRPr="0061612A">
                    <w:rPr>
                      <w:rFonts w:ascii="Arial Narrow" w:eastAsia="Arial" w:hAnsi="Arial Narrow" w:cs="Arial"/>
                      <w:b/>
                    </w:rPr>
                    <w:t xml:space="preserve">Unacceptable Risk </w:t>
                  </w:r>
                </w:p>
              </w:tc>
            </w:tr>
            <w:tr w:rsidR="000A1496" w:rsidRPr="0061612A">
              <w:trPr>
                <w:trHeight w:val="297"/>
              </w:trPr>
              <w:tc>
                <w:tcPr>
                  <w:tcW w:w="0" w:type="auto"/>
                  <w:vMerge/>
                  <w:tcBorders>
                    <w:top w:val="nil"/>
                    <w:left w:val="nil"/>
                    <w:bottom w:val="nil"/>
                    <w:right w:val="nil"/>
                  </w:tcBorders>
                </w:tcPr>
                <w:p w:rsidR="000A1496" w:rsidRPr="0061612A" w:rsidRDefault="000A1496">
                  <w:pPr>
                    <w:spacing w:after="160" w:line="259" w:lineRule="auto"/>
                    <w:ind w:left="0" w:firstLine="0"/>
                    <w:rPr>
                      <w:rFonts w:ascii="Arial Narrow" w:hAnsi="Arial Narrow"/>
                    </w:rPr>
                  </w:pPr>
                </w:p>
              </w:tc>
              <w:tc>
                <w:tcPr>
                  <w:tcW w:w="0" w:type="auto"/>
                  <w:vMerge/>
                  <w:tcBorders>
                    <w:top w:val="nil"/>
                    <w:left w:val="nil"/>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750" w:type="dxa"/>
                  <w:tcBorders>
                    <w:top w:val="single" w:sz="4" w:space="0" w:color="000000"/>
                    <w:left w:val="single" w:sz="4" w:space="0" w:color="000000"/>
                    <w:bottom w:val="single" w:sz="4" w:space="0" w:color="000000"/>
                    <w:right w:val="single" w:sz="4" w:space="0" w:color="000000"/>
                  </w:tcBorders>
                  <w:shd w:val="clear" w:color="auto" w:fill="FF9900"/>
                </w:tcPr>
                <w:p w:rsidR="000A1496" w:rsidRPr="0061612A" w:rsidRDefault="0061612A">
                  <w:pPr>
                    <w:spacing w:after="0" w:line="259" w:lineRule="auto"/>
                    <w:ind w:left="1" w:firstLine="0"/>
                    <w:rPr>
                      <w:rFonts w:ascii="Arial Narrow" w:hAnsi="Arial Narrow"/>
                    </w:rPr>
                  </w:pPr>
                  <w:r w:rsidRPr="0061612A">
                    <w:rPr>
                      <w:rFonts w:ascii="Arial Narrow" w:eastAsia="Arial" w:hAnsi="Arial Narrow" w:cs="Arial"/>
                    </w:rPr>
                    <w:t xml:space="preserve"> </w:t>
                  </w:r>
                </w:p>
              </w:tc>
              <w:tc>
                <w:tcPr>
                  <w:tcW w:w="3364" w:type="dxa"/>
                  <w:gridSpan w:val="5"/>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59" w:firstLine="0"/>
                    <w:jc w:val="center"/>
                    <w:rPr>
                      <w:rFonts w:ascii="Arial Narrow" w:hAnsi="Arial Narrow"/>
                    </w:rPr>
                  </w:pPr>
                  <w:r w:rsidRPr="0061612A">
                    <w:rPr>
                      <w:rFonts w:ascii="Arial Narrow" w:eastAsia="Arial" w:hAnsi="Arial Narrow" w:cs="Arial"/>
                      <w:b/>
                    </w:rPr>
                    <w:t xml:space="preserve">High Risk </w:t>
                  </w:r>
                </w:p>
              </w:tc>
            </w:tr>
            <w:tr w:rsidR="000A1496" w:rsidRPr="0061612A">
              <w:trPr>
                <w:trHeight w:val="305"/>
              </w:trPr>
              <w:tc>
                <w:tcPr>
                  <w:tcW w:w="0" w:type="auto"/>
                  <w:vMerge/>
                  <w:tcBorders>
                    <w:top w:val="nil"/>
                    <w:left w:val="nil"/>
                    <w:bottom w:val="nil"/>
                    <w:right w:val="nil"/>
                  </w:tcBorders>
                </w:tcPr>
                <w:p w:rsidR="000A1496" w:rsidRPr="0061612A" w:rsidRDefault="000A1496">
                  <w:pPr>
                    <w:spacing w:after="160" w:line="259" w:lineRule="auto"/>
                    <w:ind w:left="0" w:firstLine="0"/>
                    <w:rPr>
                      <w:rFonts w:ascii="Arial Narrow" w:hAnsi="Arial Narrow"/>
                    </w:rPr>
                  </w:pPr>
                </w:p>
              </w:tc>
              <w:tc>
                <w:tcPr>
                  <w:tcW w:w="0" w:type="auto"/>
                  <w:vMerge/>
                  <w:tcBorders>
                    <w:top w:val="nil"/>
                    <w:left w:val="nil"/>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750" w:type="dxa"/>
                  <w:tcBorders>
                    <w:top w:val="single" w:sz="4" w:space="0" w:color="000000"/>
                    <w:left w:val="single" w:sz="4" w:space="0" w:color="000000"/>
                    <w:bottom w:val="single" w:sz="4" w:space="0" w:color="000000"/>
                    <w:right w:val="single" w:sz="4" w:space="0" w:color="000000"/>
                  </w:tcBorders>
                  <w:shd w:val="clear" w:color="auto" w:fill="FFFF00"/>
                </w:tcPr>
                <w:p w:rsidR="000A1496" w:rsidRPr="0061612A" w:rsidRDefault="0061612A">
                  <w:pPr>
                    <w:spacing w:after="0" w:line="259" w:lineRule="auto"/>
                    <w:ind w:left="1" w:firstLine="0"/>
                    <w:rPr>
                      <w:rFonts w:ascii="Arial Narrow" w:hAnsi="Arial Narrow"/>
                    </w:rPr>
                  </w:pPr>
                  <w:r w:rsidRPr="0061612A">
                    <w:rPr>
                      <w:rFonts w:ascii="Arial Narrow" w:eastAsia="Arial" w:hAnsi="Arial Narrow" w:cs="Arial"/>
                    </w:rPr>
                    <w:t xml:space="preserve"> </w:t>
                  </w:r>
                </w:p>
              </w:tc>
              <w:tc>
                <w:tcPr>
                  <w:tcW w:w="3364" w:type="dxa"/>
                  <w:gridSpan w:val="5"/>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59" w:firstLine="0"/>
                    <w:jc w:val="center"/>
                    <w:rPr>
                      <w:rFonts w:ascii="Arial Narrow" w:hAnsi="Arial Narrow"/>
                    </w:rPr>
                  </w:pPr>
                  <w:r w:rsidRPr="0061612A">
                    <w:rPr>
                      <w:rFonts w:ascii="Arial Narrow" w:eastAsia="Arial" w:hAnsi="Arial Narrow" w:cs="Arial"/>
                      <w:b/>
                    </w:rPr>
                    <w:t xml:space="preserve">Medium Risk </w:t>
                  </w:r>
                </w:p>
              </w:tc>
            </w:tr>
            <w:tr w:rsidR="000A1496" w:rsidRPr="0061612A">
              <w:trPr>
                <w:trHeight w:val="296"/>
              </w:trPr>
              <w:tc>
                <w:tcPr>
                  <w:tcW w:w="0" w:type="auto"/>
                  <w:vMerge/>
                  <w:tcBorders>
                    <w:top w:val="nil"/>
                    <w:left w:val="nil"/>
                    <w:bottom w:val="nil"/>
                    <w:right w:val="nil"/>
                  </w:tcBorders>
                </w:tcPr>
                <w:p w:rsidR="000A1496" w:rsidRPr="0061612A" w:rsidRDefault="000A1496">
                  <w:pPr>
                    <w:spacing w:after="160" w:line="259" w:lineRule="auto"/>
                    <w:ind w:left="0" w:firstLine="0"/>
                    <w:rPr>
                      <w:rFonts w:ascii="Arial Narrow" w:hAnsi="Arial Narrow"/>
                    </w:rPr>
                  </w:pPr>
                </w:p>
              </w:tc>
              <w:tc>
                <w:tcPr>
                  <w:tcW w:w="0" w:type="auto"/>
                  <w:vMerge/>
                  <w:tcBorders>
                    <w:top w:val="nil"/>
                    <w:left w:val="nil"/>
                    <w:bottom w:val="nil"/>
                    <w:right w:val="single" w:sz="4" w:space="0" w:color="000000"/>
                  </w:tcBorders>
                </w:tcPr>
                <w:p w:rsidR="000A1496" w:rsidRPr="0061612A" w:rsidRDefault="000A1496">
                  <w:pPr>
                    <w:spacing w:after="160" w:line="259" w:lineRule="auto"/>
                    <w:ind w:left="0" w:firstLine="0"/>
                    <w:rPr>
                      <w:rFonts w:ascii="Arial Narrow" w:hAnsi="Arial Narrow"/>
                    </w:rPr>
                  </w:pPr>
                </w:p>
              </w:tc>
              <w:tc>
                <w:tcPr>
                  <w:tcW w:w="750" w:type="dxa"/>
                  <w:tcBorders>
                    <w:top w:val="single" w:sz="4" w:space="0" w:color="000000"/>
                    <w:left w:val="single" w:sz="4" w:space="0" w:color="000000"/>
                    <w:bottom w:val="single" w:sz="4" w:space="0" w:color="000000"/>
                    <w:right w:val="single" w:sz="4" w:space="0" w:color="000000"/>
                  </w:tcBorders>
                  <w:shd w:val="clear" w:color="auto" w:fill="99CCFF"/>
                </w:tcPr>
                <w:p w:rsidR="000A1496" w:rsidRPr="0061612A" w:rsidRDefault="0061612A">
                  <w:pPr>
                    <w:spacing w:after="0" w:line="259" w:lineRule="auto"/>
                    <w:ind w:left="1" w:firstLine="0"/>
                    <w:rPr>
                      <w:rFonts w:ascii="Arial Narrow" w:hAnsi="Arial Narrow"/>
                    </w:rPr>
                  </w:pPr>
                  <w:r w:rsidRPr="0061612A">
                    <w:rPr>
                      <w:rFonts w:ascii="Arial Narrow" w:eastAsia="Arial" w:hAnsi="Arial Narrow" w:cs="Arial"/>
                    </w:rPr>
                    <w:t xml:space="preserve"> </w:t>
                  </w:r>
                </w:p>
              </w:tc>
              <w:tc>
                <w:tcPr>
                  <w:tcW w:w="3364" w:type="dxa"/>
                  <w:gridSpan w:val="5"/>
                  <w:tcBorders>
                    <w:top w:val="single" w:sz="4" w:space="0" w:color="000000"/>
                    <w:left w:val="single" w:sz="4" w:space="0" w:color="000000"/>
                    <w:bottom w:val="single" w:sz="4" w:space="0" w:color="000000"/>
                    <w:right w:val="single" w:sz="4" w:space="0" w:color="000000"/>
                  </w:tcBorders>
                </w:tcPr>
                <w:p w:rsidR="000A1496" w:rsidRPr="0061612A" w:rsidRDefault="0061612A">
                  <w:pPr>
                    <w:spacing w:after="0" w:line="259" w:lineRule="auto"/>
                    <w:ind w:left="59" w:firstLine="0"/>
                    <w:jc w:val="center"/>
                    <w:rPr>
                      <w:rFonts w:ascii="Arial Narrow" w:hAnsi="Arial Narrow"/>
                    </w:rPr>
                  </w:pPr>
                  <w:r w:rsidRPr="0061612A">
                    <w:rPr>
                      <w:rFonts w:ascii="Arial Narrow" w:eastAsia="Arial" w:hAnsi="Arial Narrow" w:cs="Arial"/>
                      <w:b/>
                    </w:rPr>
                    <w:t xml:space="preserve">Low Risk </w:t>
                  </w:r>
                </w:p>
              </w:tc>
            </w:tr>
          </w:tbl>
          <w:p w:rsidR="000A1496" w:rsidRPr="0061612A" w:rsidRDefault="000A1496">
            <w:pPr>
              <w:spacing w:after="160" w:line="259" w:lineRule="auto"/>
              <w:ind w:left="0" w:firstLine="0"/>
              <w:rPr>
                <w:rFonts w:ascii="Arial Narrow" w:hAnsi="Arial Narrow"/>
              </w:rPr>
            </w:pPr>
          </w:p>
        </w:tc>
        <w:tc>
          <w:tcPr>
            <w:tcW w:w="8174" w:type="dxa"/>
            <w:tcBorders>
              <w:top w:val="nil"/>
              <w:left w:val="nil"/>
              <w:bottom w:val="nil"/>
              <w:right w:val="nil"/>
            </w:tcBorders>
          </w:tcPr>
          <w:p w:rsidR="000A1496" w:rsidRPr="0061612A" w:rsidRDefault="000A1496">
            <w:pPr>
              <w:spacing w:after="0" w:line="259" w:lineRule="auto"/>
              <w:ind w:left="-7799" w:right="15973" w:firstLine="0"/>
              <w:rPr>
                <w:rFonts w:ascii="Arial Narrow" w:hAnsi="Arial Narrow"/>
              </w:rPr>
            </w:pPr>
          </w:p>
          <w:tbl>
            <w:tblPr>
              <w:tblStyle w:val="TableGrid"/>
              <w:tblW w:w="7291" w:type="dxa"/>
              <w:tblInd w:w="883" w:type="dxa"/>
              <w:tblCellMar>
                <w:top w:w="0" w:type="dxa"/>
                <w:left w:w="115" w:type="dxa"/>
                <w:bottom w:w="7" w:type="dxa"/>
                <w:right w:w="115" w:type="dxa"/>
              </w:tblCellMar>
              <w:tblLook w:val="04A0" w:firstRow="1" w:lastRow="0" w:firstColumn="1" w:lastColumn="0" w:noHBand="0" w:noVBand="1"/>
            </w:tblPr>
            <w:tblGrid>
              <w:gridCol w:w="1416"/>
              <w:gridCol w:w="5875"/>
            </w:tblGrid>
            <w:tr w:rsidR="000A1496" w:rsidRPr="0061612A">
              <w:trPr>
                <w:trHeight w:val="814"/>
              </w:trPr>
              <w:tc>
                <w:tcPr>
                  <w:tcW w:w="1416" w:type="dxa"/>
                  <w:tcBorders>
                    <w:top w:val="double" w:sz="4" w:space="0" w:color="000000"/>
                    <w:left w:val="double" w:sz="4" w:space="0" w:color="000000"/>
                    <w:bottom w:val="single" w:sz="6" w:space="0" w:color="000000"/>
                    <w:right w:val="single" w:sz="6" w:space="0" w:color="000000"/>
                  </w:tcBorders>
                  <w:shd w:val="clear" w:color="auto" w:fill="E5E5E5"/>
                  <w:vAlign w:val="bottom"/>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b/>
                    </w:rPr>
                    <w:t>RISK RATING</w:t>
                  </w:r>
                  <w:r w:rsidRPr="0061612A">
                    <w:rPr>
                      <w:rFonts w:ascii="Arial Narrow" w:eastAsia="Arial" w:hAnsi="Arial Narrow" w:cs="Arial"/>
                    </w:rPr>
                    <w:t xml:space="preserve"> </w:t>
                  </w:r>
                </w:p>
              </w:tc>
              <w:tc>
                <w:tcPr>
                  <w:tcW w:w="5874" w:type="dxa"/>
                  <w:tcBorders>
                    <w:top w:val="double" w:sz="4" w:space="0" w:color="000000"/>
                    <w:left w:val="single" w:sz="6" w:space="0" w:color="000000"/>
                    <w:bottom w:val="single" w:sz="6" w:space="0" w:color="000000"/>
                    <w:right w:val="double" w:sz="4" w:space="0" w:color="000000"/>
                  </w:tcBorders>
                  <w:shd w:val="clear" w:color="auto" w:fill="E5E5E5"/>
                  <w:vAlign w:val="bottom"/>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b/>
                    </w:rPr>
                    <w:t>ACTION REQUIRED</w:t>
                  </w:r>
                  <w:r w:rsidRPr="0061612A">
                    <w:rPr>
                      <w:rFonts w:ascii="Arial Narrow" w:eastAsia="Arial" w:hAnsi="Arial Narrow" w:cs="Arial"/>
                    </w:rPr>
                    <w:t xml:space="preserve"> </w:t>
                  </w:r>
                </w:p>
              </w:tc>
            </w:tr>
            <w:tr w:rsidR="000A1496" w:rsidRPr="0061612A">
              <w:trPr>
                <w:trHeight w:val="614"/>
              </w:trPr>
              <w:tc>
                <w:tcPr>
                  <w:tcW w:w="1416" w:type="dxa"/>
                  <w:tcBorders>
                    <w:top w:val="single" w:sz="6" w:space="0" w:color="000000"/>
                    <w:left w:val="double" w:sz="4" w:space="0" w:color="000000"/>
                    <w:bottom w:val="single" w:sz="6" w:space="0" w:color="000000"/>
                    <w:right w:val="single" w:sz="6" w:space="0" w:color="000000"/>
                  </w:tcBorders>
                  <w:shd w:val="clear" w:color="auto" w:fill="FF0000"/>
                  <w:vAlign w:val="bottom"/>
                </w:tcPr>
                <w:p w:rsidR="000A1496" w:rsidRPr="0061612A" w:rsidRDefault="0061612A">
                  <w:pPr>
                    <w:spacing w:after="0" w:line="259" w:lineRule="auto"/>
                    <w:ind w:left="0" w:right="4" w:firstLine="0"/>
                    <w:jc w:val="center"/>
                    <w:rPr>
                      <w:rFonts w:ascii="Arial Narrow" w:hAnsi="Arial Narrow"/>
                    </w:rPr>
                  </w:pPr>
                  <w:r w:rsidRPr="0061612A">
                    <w:rPr>
                      <w:rFonts w:ascii="Arial Narrow" w:eastAsia="Arial" w:hAnsi="Arial Narrow" w:cs="Arial"/>
                      <w:b/>
                      <w:color w:val="FFFFFF"/>
                    </w:rPr>
                    <w:t xml:space="preserve">16+ </w:t>
                  </w:r>
                </w:p>
              </w:tc>
              <w:tc>
                <w:tcPr>
                  <w:tcW w:w="5874" w:type="dxa"/>
                  <w:tcBorders>
                    <w:top w:val="single" w:sz="6" w:space="0" w:color="000000"/>
                    <w:left w:val="single" w:sz="6" w:space="0" w:color="000000"/>
                    <w:bottom w:val="single" w:sz="6" w:space="0" w:color="000000"/>
                    <w:right w:val="double" w:sz="4" w:space="0" w:color="000000"/>
                  </w:tcBorders>
                  <w:shd w:val="clear" w:color="auto" w:fill="FF0000"/>
                  <w:vAlign w:val="bottom"/>
                </w:tcPr>
                <w:p w:rsidR="000A1496" w:rsidRPr="0061612A" w:rsidRDefault="0061612A">
                  <w:pPr>
                    <w:spacing w:after="0" w:line="259" w:lineRule="auto"/>
                    <w:ind w:left="1" w:firstLine="0"/>
                    <w:jc w:val="center"/>
                    <w:rPr>
                      <w:rFonts w:ascii="Arial Narrow" w:hAnsi="Arial Narrow"/>
                    </w:rPr>
                  </w:pPr>
                  <w:r w:rsidRPr="0061612A">
                    <w:rPr>
                      <w:rFonts w:ascii="Arial Narrow" w:eastAsia="Arial" w:hAnsi="Arial Narrow" w:cs="Arial"/>
                      <w:b/>
                      <w:color w:val="FFFFFF"/>
                    </w:rPr>
                    <w:t xml:space="preserve">Unacceptable risk do not proceed </w:t>
                  </w:r>
                </w:p>
              </w:tc>
            </w:tr>
            <w:tr w:rsidR="000A1496" w:rsidRPr="0061612A">
              <w:trPr>
                <w:trHeight w:val="807"/>
              </w:trPr>
              <w:tc>
                <w:tcPr>
                  <w:tcW w:w="1416" w:type="dxa"/>
                  <w:tcBorders>
                    <w:top w:val="single" w:sz="6" w:space="0" w:color="000000"/>
                    <w:left w:val="double" w:sz="4" w:space="0" w:color="000000"/>
                    <w:bottom w:val="single" w:sz="6" w:space="0" w:color="000000"/>
                    <w:right w:val="single" w:sz="6" w:space="0" w:color="000000"/>
                  </w:tcBorders>
                  <w:shd w:val="clear" w:color="auto" w:fill="FF9900"/>
                  <w:vAlign w:val="bottom"/>
                </w:tcPr>
                <w:p w:rsidR="000A1496" w:rsidRPr="0061612A" w:rsidRDefault="0061612A">
                  <w:pPr>
                    <w:spacing w:after="0" w:line="259" w:lineRule="auto"/>
                    <w:ind w:left="0" w:right="3" w:firstLine="0"/>
                    <w:jc w:val="center"/>
                    <w:rPr>
                      <w:rFonts w:ascii="Arial Narrow" w:hAnsi="Arial Narrow"/>
                    </w:rPr>
                  </w:pPr>
                  <w:r w:rsidRPr="0061612A">
                    <w:rPr>
                      <w:rFonts w:ascii="Arial Narrow" w:eastAsia="Arial" w:hAnsi="Arial Narrow" w:cs="Arial"/>
                      <w:b/>
                      <w:color w:val="FFFFFF"/>
                    </w:rPr>
                    <w:t xml:space="preserve">9 -15 </w:t>
                  </w:r>
                </w:p>
              </w:tc>
              <w:tc>
                <w:tcPr>
                  <w:tcW w:w="5874" w:type="dxa"/>
                  <w:tcBorders>
                    <w:top w:val="single" w:sz="6" w:space="0" w:color="000000"/>
                    <w:left w:val="single" w:sz="6" w:space="0" w:color="000000"/>
                    <w:bottom w:val="single" w:sz="6" w:space="0" w:color="000000"/>
                    <w:right w:val="double" w:sz="4" w:space="0" w:color="000000"/>
                  </w:tcBorders>
                  <w:shd w:val="clear" w:color="auto" w:fill="FF9900"/>
                  <w:vAlign w:val="bottom"/>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b/>
                      <w:color w:val="FFFFFF"/>
                    </w:rPr>
                    <w:t xml:space="preserve">Requires Immediate action to reduce risk and maintain at an acceptable level </w:t>
                  </w:r>
                </w:p>
              </w:tc>
            </w:tr>
            <w:tr w:rsidR="000A1496" w:rsidRPr="0061612A">
              <w:trPr>
                <w:trHeight w:val="1082"/>
              </w:trPr>
              <w:tc>
                <w:tcPr>
                  <w:tcW w:w="1416" w:type="dxa"/>
                  <w:tcBorders>
                    <w:top w:val="single" w:sz="6" w:space="0" w:color="000000"/>
                    <w:left w:val="double" w:sz="4" w:space="0" w:color="000000"/>
                    <w:bottom w:val="single" w:sz="6" w:space="0" w:color="000000"/>
                    <w:right w:val="single" w:sz="6" w:space="0" w:color="000000"/>
                  </w:tcBorders>
                  <w:shd w:val="clear" w:color="auto" w:fill="FFFF00"/>
                  <w:vAlign w:val="bottom"/>
                </w:tcPr>
                <w:p w:rsidR="000A1496" w:rsidRPr="0061612A" w:rsidRDefault="0061612A">
                  <w:pPr>
                    <w:spacing w:after="0" w:line="259" w:lineRule="auto"/>
                    <w:ind w:left="0" w:right="3" w:firstLine="0"/>
                    <w:jc w:val="center"/>
                    <w:rPr>
                      <w:rFonts w:ascii="Arial Narrow" w:hAnsi="Arial Narrow"/>
                    </w:rPr>
                  </w:pPr>
                  <w:r w:rsidRPr="0061612A">
                    <w:rPr>
                      <w:rFonts w:ascii="Arial Narrow" w:eastAsia="Arial" w:hAnsi="Arial Narrow" w:cs="Arial"/>
                      <w:b/>
                    </w:rPr>
                    <w:t xml:space="preserve">4 - 8 </w:t>
                  </w:r>
                </w:p>
              </w:tc>
              <w:tc>
                <w:tcPr>
                  <w:tcW w:w="5874" w:type="dxa"/>
                  <w:tcBorders>
                    <w:top w:val="single" w:sz="6" w:space="0" w:color="000000"/>
                    <w:left w:val="single" w:sz="6" w:space="0" w:color="000000"/>
                    <w:bottom w:val="single" w:sz="6" w:space="0" w:color="000000"/>
                    <w:right w:val="double" w:sz="4" w:space="0" w:color="000000"/>
                  </w:tcBorders>
                  <w:shd w:val="clear" w:color="auto" w:fill="FFFF00"/>
                  <w:vAlign w:val="bottom"/>
                </w:tcPr>
                <w:p w:rsidR="000A1496" w:rsidRPr="0061612A" w:rsidRDefault="0061612A">
                  <w:pPr>
                    <w:spacing w:after="0" w:line="259" w:lineRule="auto"/>
                    <w:ind w:left="0" w:right="4" w:firstLine="0"/>
                    <w:jc w:val="center"/>
                    <w:rPr>
                      <w:rFonts w:ascii="Arial Narrow" w:hAnsi="Arial Narrow"/>
                    </w:rPr>
                  </w:pPr>
                  <w:r w:rsidRPr="0061612A">
                    <w:rPr>
                      <w:rFonts w:ascii="Arial Narrow" w:eastAsia="Arial" w:hAnsi="Arial Narrow" w:cs="Arial"/>
                      <w:b/>
                    </w:rPr>
                    <w:t xml:space="preserve">Precautions to be maintained and managed.  </w:t>
                  </w:r>
                </w:p>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b/>
                    </w:rPr>
                    <w:t xml:space="preserve">Further action to reduce risk to be taken if this can be done cost effectively. </w:t>
                  </w:r>
                </w:p>
              </w:tc>
            </w:tr>
            <w:tr w:rsidR="000A1496" w:rsidRPr="0061612A">
              <w:trPr>
                <w:trHeight w:val="814"/>
              </w:trPr>
              <w:tc>
                <w:tcPr>
                  <w:tcW w:w="1416" w:type="dxa"/>
                  <w:tcBorders>
                    <w:top w:val="single" w:sz="6" w:space="0" w:color="000000"/>
                    <w:left w:val="double" w:sz="4" w:space="0" w:color="000000"/>
                    <w:bottom w:val="double" w:sz="4" w:space="0" w:color="000000"/>
                    <w:right w:val="single" w:sz="6" w:space="0" w:color="000000"/>
                  </w:tcBorders>
                  <w:shd w:val="clear" w:color="auto" w:fill="99CCFF"/>
                  <w:vAlign w:val="bottom"/>
                </w:tcPr>
                <w:p w:rsidR="000A1496" w:rsidRPr="0061612A" w:rsidRDefault="0061612A">
                  <w:pPr>
                    <w:spacing w:after="0" w:line="259" w:lineRule="auto"/>
                    <w:ind w:left="0" w:right="3" w:firstLine="0"/>
                    <w:jc w:val="center"/>
                    <w:rPr>
                      <w:rFonts w:ascii="Arial Narrow" w:hAnsi="Arial Narrow"/>
                    </w:rPr>
                  </w:pPr>
                  <w:r w:rsidRPr="0061612A">
                    <w:rPr>
                      <w:rFonts w:ascii="Arial Narrow" w:eastAsia="Arial" w:hAnsi="Arial Narrow" w:cs="Arial"/>
                      <w:b/>
                    </w:rPr>
                    <w:t xml:space="preserve">1 - 3 </w:t>
                  </w:r>
                </w:p>
              </w:tc>
              <w:tc>
                <w:tcPr>
                  <w:tcW w:w="5874" w:type="dxa"/>
                  <w:tcBorders>
                    <w:top w:val="single" w:sz="6" w:space="0" w:color="000000"/>
                    <w:left w:val="single" w:sz="6" w:space="0" w:color="000000"/>
                    <w:bottom w:val="double" w:sz="4" w:space="0" w:color="000000"/>
                    <w:right w:val="double" w:sz="4" w:space="0" w:color="000000"/>
                  </w:tcBorders>
                  <w:shd w:val="clear" w:color="auto" w:fill="99CCFF"/>
                  <w:vAlign w:val="bottom"/>
                </w:tcPr>
                <w:p w:rsidR="000A1496" w:rsidRPr="0061612A" w:rsidRDefault="0061612A">
                  <w:pPr>
                    <w:spacing w:after="0" w:line="259" w:lineRule="auto"/>
                    <w:ind w:left="0" w:firstLine="0"/>
                    <w:jc w:val="center"/>
                    <w:rPr>
                      <w:rFonts w:ascii="Arial Narrow" w:hAnsi="Arial Narrow"/>
                    </w:rPr>
                  </w:pPr>
                  <w:r w:rsidRPr="0061612A">
                    <w:rPr>
                      <w:rFonts w:ascii="Arial Narrow" w:eastAsia="Arial" w:hAnsi="Arial Narrow" w:cs="Arial"/>
                      <w:b/>
                    </w:rPr>
                    <w:t xml:space="preserve">Precautions to be maintained and managed.  Further action unlikely to be appropriate. </w:t>
                  </w:r>
                </w:p>
              </w:tc>
            </w:tr>
          </w:tbl>
          <w:p w:rsidR="000A1496" w:rsidRPr="0061612A" w:rsidRDefault="000A1496">
            <w:pPr>
              <w:spacing w:after="160" w:line="259" w:lineRule="auto"/>
              <w:ind w:left="0" w:firstLine="0"/>
              <w:rPr>
                <w:rFonts w:ascii="Arial Narrow" w:hAnsi="Arial Narrow"/>
              </w:rPr>
            </w:pPr>
          </w:p>
        </w:tc>
      </w:tr>
    </w:tbl>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0A1496">
      <w:pPr>
        <w:rPr>
          <w:rFonts w:ascii="Arial Narrow" w:hAnsi="Arial Narrow"/>
        </w:rPr>
        <w:sectPr w:rsidR="000A1496" w:rsidRPr="0061612A">
          <w:pgSz w:w="16838" w:h="11906" w:orient="landscape"/>
          <w:pgMar w:top="860" w:right="6885" w:bottom="884" w:left="852" w:header="720" w:footer="720" w:gutter="0"/>
          <w:cols w:space="720"/>
        </w:sectPr>
      </w:pPr>
    </w:p>
    <w:p w:rsidR="000A1496" w:rsidRPr="0061612A" w:rsidRDefault="0061612A">
      <w:pPr>
        <w:spacing w:after="0" w:line="259" w:lineRule="auto"/>
        <w:ind w:left="-5"/>
        <w:rPr>
          <w:rFonts w:ascii="Arial Narrow" w:hAnsi="Arial Narrow"/>
        </w:rPr>
      </w:pPr>
      <w:r w:rsidRPr="0061612A">
        <w:rPr>
          <w:rFonts w:ascii="Arial Narrow" w:hAnsi="Arial Narrow"/>
          <w:b/>
        </w:rPr>
        <w:lastRenderedPageBreak/>
        <w:t>Appendix 4</w:t>
      </w:r>
    </w:p>
    <w:p w:rsidR="000A1496" w:rsidRPr="0061612A" w:rsidRDefault="0061612A">
      <w:pPr>
        <w:spacing w:after="56" w:line="259" w:lineRule="auto"/>
        <w:ind w:left="0" w:firstLine="0"/>
        <w:rPr>
          <w:rFonts w:ascii="Arial Narrow" w:hAnsi="Arial Narrow"/>
        </w:rPr>
      </w:pPr>
      <w:r w:rsidRPr="0061612A">
        <w:rPr>
          <w:rFonts w:ascii="Arial Narrow" w:hAnsi="Arial Narrow"/>
        </w:rPr>
        <w:t xml:space="preserve"> </w:t>
      </w:r>
    </w:p>
    <w:p w:rsidR="000A1496" w:rsidRPr="0061612A" w:rsidRDefault="0061612A">
      <w:pPr>
        <w:pStyle w:val="Heading1"/>
        <w:numPr>
          <w:ilvl w:val="0"/>
          <w:numId w:val="0"/>
        </w:numPr>
        <w:ind w:left="2780"/>
        <w:rPr>
          <w:rFonts w:ascii="Arial Narrow" w:hAnsi="Arial Narrow"/>
        </w:rPr>
      </w:pPr>
      <w:r w:rsidRPr="0061612A">
        <w:rPr>
          <w:rFonts w:ascii="Arial Narrow" w:hAnsi="Arial Narrow"/>
          <w:b w:val="0"/>
          <w:color w:val="2F5496"/>
          <w:sz w:val="28"/>
        </w:rPr>
        <w:t xml:space="preserve">Critical Incident </w:t>
      </w:r>
      <w:proofErr w:type="gramStart"/>
      <w:r w:rsidRPr="0061612A">
        <w:rPr>
          <w:rFonts w:ascii="Arial Narrow" w:hAnsi="Arial Narrow"/>
          <w:b w:val="0"/>
          <w:color w:val="2F5496"/>
          <w:sz w:val="28"/>
        </w:rPr>
        <w:t>Procedure  ACTION</w:t>
      </w:r>
      <w:proofErr w:type="gramEnd"/>
      <w:r w:rsidRPr="0061612A">
        <w:rPr>
          <w:rFonts w:ascii="Arial Narrow" w:hAnsi="Arial Narrow"/>
          <w:b w:val="0"/>
          <w:color w:val="2F5496"/>
          <w:sz w:val="28"/>
        </w:rPr>
        <w:t xml:space="preserve"> PLAN </w:t>
      </w:r>
    </w:p>
    <w:p w:rsidR="000A1496" w:rsidRPr="0061612A" w:rsidRDefault="0061612A">
      <w:pPr>
        <w:spacing w:after="0" w:line="259" w:lineRule="auto"/>
        <w:ind w:left="992" w:firstLine="0"/>
        <w:jc w:val="center"/>
        <w:rPr>
          <w:rFonts w:ascii="Arial Narrow" w:hAnsi="Arial Narrow"/>
        </w:rPr>
      </w:pPr>
      <w:r w:rsidRPr="0061612A">
        <w:rPr>
          <w:rFonts w:ascii="Arial Narrow" w:eastAsia="Times New Roman" w:hAnsi="Arial Narrow" w:cs="Times New Roman"/>
          <w:b/>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Times New Roman" w:hAnsi="Arial Narrow" w:cs="Times New Roman"/>
        </w:rPr>
        <w:t xml:space="preserve">                        Please follow the steps below to help manage emergencies effectively  </w:t>
      </w:r>
    </w:p>
    <w:p w:rsidR="000A1496" w:rsidRPr="0061612A" w:rsidRDefault="0061612A">
      <w:pPr>
        <w:spacing w:after="0" w:line="259" w:lineRule="auto"/>
        <w:ind w:left="0" w:firstLine="0"/>
        <w:rPr>
          <w:rFonts w:ascii="Arial Narrow" w:hAnsi="Arial Narrow"/>
        </w:rPr>
      </w:pPr>
      <w:r w:rsidRPr="0061612A">
        <w:rPr>
          <w:rFonts w:ascii="Arial Narrow" w:eastAsia="Times New Roman" w:hAnsi="Arial Narrow" w:cs="Times New Roman"/>
        </w:rPr>
        <w:t xml:space="preserve"> </w:t>
      </w:r>
    </w:p>
    <w:p w:rsidR="000A1496" w:rsidRPr="0061612A" w:rsidRDefault="0061612A">
      <w:pPr>
        <w:spacing w:after="0" w:line="259" w:lineRule="auto"/>
        <w:ind w:left="0" w:right="-1390" w:firstLine="0"/>
        <w:rPr>
          <w:rFonts w:ascii="Arial Narrow" w:hAnsi="Arial Narrow"/>
        </w:rPr>
      </w:pPr>
      <w:r w:rsidRPr="0061612A">
        <w:rPr>
          <w:rFonts w:ascii="Arial Narrow" w:hAnsi="Arial Narrow"/>
          <w:noProof/>
          <w:sz w:val="22"/>
        </w:rPr>
        <mc:AlternateContent>
          <mc:Choice Requires="wpg">
            <w:drawing>
              <wp:inline distT="0" distB="0" distL="0" distR="0">
                <wp:extent cx="6810375" cy="4414901"/>
                <wp:effectExtent l="0" t="0" r="0" b="0"/>
                <wp:docPr id="18333" name="Group 18333"/>
                <wp:cNvGraphicFramePr/>
                <a:graphic xmlns:a="http://schemas.openxmlformats.org/drawingml/2006/main">
                  <a:graphicData uri="http://schemas.microsoft.com/office/word/2010/wordprocessingGroup">
                    <wpg:wgp>
                      <wpg:cNvGrpSpPr/>
                      <wpg:grpSpPr>
                        <a:xfrm>
                          <a:off x="0" y="0"/>
                          <a:ext cx="6810375" cy="4414901"/>
                          <a:chOff x="0" y="0"/>
                          <a:chExt cx="6810375" cy="4414901"/>
                        </a:xfrm>
                      </wpg:grpSpPr>
                      <wps:wsp>
                        <wps:cNvPr id="3012" name="Rectangle 3012"/>
                        <wps:cNvSpPr/>
                        <wps:spPr>
                          <a:xfrm>
                            <a:off x="0" y="679679"/>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3" name="Rectangle 3013"/>
                        <wps:cNvSpPr/>
                        <wps:spPr>
                          <a:xfrm>
                            <a:off x="0" y="854939"/>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4" name="Rectangle 3014"/>
                        <wps:cNvSpPr/>
                        <wps:spPr>
                          <a:xfrm>
                            <a:off x="0" y="1030198"/>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5" name="Rectangle 3015"/>
                        <wps:cNvSpPr/>
                        <wps:spPr>
                          <a:xfrm>
                            <a:off x="0" y="1205458"/>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6" name="Rectangle 3016"/>
                        <wps:cNvSpPr/>
                        <wps:spPr>
                          <a:xfrm>
                            <a:off x="0" y="1380719"/>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7" name="Rectangle 3017"/>
                        <wps:cNvSpPr/>
                        <wps:spPr>
                          <a:xfrm>
                            <a:off x="0" y="1555979"/>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8" name="Rectangle 3018"/>
                        <wps:cNvSpPr/>
                        <wps:spPr>
                          <a:xfrm>
                            <a:off x="0" y="1731620"/>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9" name="Rectangle 3019"/>
                        <wps:cNvSpPr/>
                        <wps:spPr>
                          <a:xfrm>
                            <a:off x="0" y="1906880"/>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20" name="Rectangle 3020"/>
                        <wps:cNvSpPr/>
                        <wps:spPr>
                          <a:xfrm>
                            <a:off x="0" y="2082140"/>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21" name="Rectangle 3021"/>
                        <wps:cNvSpPr/>
                        <wps:spPr>
                          <a:xfrm>
                            <a:off x="0" y="2257400"/>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22" name="Rectangle 3022"/>
                        <wps:cNvSpPr/>
                        <wps:spPr>
                          <a:xfrm>
                            <a:off x="0" y="2432660"/>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23" name="Rectangle 3023"/>
                        <wps:cNvSpPr/>
                        <wps:spPr>
                          <a:xfrm>
                            <a:off x="0" y="2607920"/>
                            <a:ext cx="50673" cy="224380"/>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24" name="Rectangle 3024"/>
                        <wps:cNvSpPr/>
                        <wps:spPr>
                          <a:xfrm>
                            <a:off x="0" y="2782571"/>
                            <a:ext cx="56314" cy="226001"/>
                          </a:xfrm>
                          <a:prstGeom prst="rect">
                            <a:avLst/>
                          </a:prstGeom>
                          <a:ln>
                            <a:noFill/>
                          </a:ln>
                        </wps:spPr>
                        <wps:txbx>
                          <w:txbxContent>
                            <w:p w:rsidR="000A1496" w:rsidRDefault="0061612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3025" name="Rectangle 3025"/>
                        <wps:cNvSpPr/>
                        <wps:spPr>
                          <a:xfrm>
                            <a:off x="0" y="2957830"/>
                            <a:ext cx="56314" cy="226001"/>
                          </a:xfrm>
                          <a:prstGeom prst="rect">
                            <a:avLst/>
                          </a:prstGeom>
                          <a:ln>
                            <a:noFill/>
                          </a:ln>
                        </wps:spPr>
                        <wps:txbx>
                          <w:txbxContent>
                            <w:p w:rsidR="000A1496" w:rsidRDefault="0061612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23437" name="Shape 23437"/>
                        <wps:cNvSpPr/>
                        <wps:spPr>
                          <a:xfrm>
                            <a:off x="19050" y="0"/>
                            <a:ext cx="2396490" cy="1066800"/>
                          </a:xfrm>
                          <a:custGeom>
                            <a:avLst/>
                            <a:gdLst/>
                            <a:ahLst/>
                            <a:cxnLst/>
                            <a:rect l="0" t="0" r="0" b="0"/>
                            <a:pathLst>
                              <a:path w="2396490" h="1066800">
                                <a:moveTo>
                                  <a:pt x="0" y="0"/>
                                </a:moveTo>
                                <a:lnTo>
                                  <a:pt x="2396490" y="0"/>
                                </a:lnTo>
                                <a:lnTo>
                                  <a:pt x="2396490" y="1066800"/>
                                </a:lnTo>
                                <a:lnTo>
                                  <a:pt x="0" y="1066800"/>
                                </a:lnTo>
                                <a:lnTo>
                                  <a:pt x="0" y="0"/>
                                </a:lnTo>
                              </a:path>
                            </a:pathLst>
                          </a:custGeom>
                          <a:ln w="0" cap="flat">
                            <a:miter lim="127000"/>
                          </a:ln>
                        </wps:spPr>
                        <wps:style>
                          <a:lnRef idx="0">
                            <a:srgbClr val="000000">
                              <a:alpha val="0"/>
                            </a:srgbClr>
                          </a:lnRef>
                          <a:fillRef idx="1">
                            <a:srgbClr val="EEECE1"/>
                          </a:fillRef>
                          <a:effectRef idx="0">
                            <a:scrgbClr r="0" g="0" b="0"/>
                          </a:effectRef>
                          <a:fontRef idx="none"/>
                        </wps:style>
                        <wps:bodyPr/>
                      </wps:wsp>
                      <wps:wsp>
                        <wps:cNvPr id="3053" name="Shape 3053"/>
                        <wps:cNvSpPr/>
                        <wps:spPr>
                          <a:xfrm>
                            <a:off x="19050" y="0"/>
                            <a:ext cx="2396490" cy="1066800"/>
                          </a:xfrm>
                          <a:custGeom>
                            <a:avLst/>
                            <a:gdLst/>
                            <a:ahLst/>
                            <a:cxnLst/>
                            <a:rect l="0" t="0" r="0" b="0"/>
                            <a:pathLst>
                              <a:path w="2396490" h="1066800">
                                <a:moveTo>
                                  <a:pt x="0" y="1066800"/>
                                </a:moveTo>
                                <a:lnTo>
                                  <a:pt x="2396490" y="1066800"/>
                                </a:lnTo>
                                <a:lnTo>
                                  <a:pt x="239649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054" name="Rectangle 3054"/>
                        <wps:cNvSpPr/>
                        <wps:spPr>
                          <a:xfrm>
                            <a:off x="114300" y="55753"/>
                            <a:ext cx="2127082"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Action by Visit Leader</w:t>
                              </w:r>
                            </w:p>
                          </w:txbxContent>
                        </wps:txbx>
                        <wps:bodyPr horzOverflow="overflow" vert="horz" lIns="0" tIns="0" rIns="0" bIns="0" rtlCol="0">
                          <a:noAutofit/>
                        </wps:bodyPr>
                      </wps:wsp>
                      <wps:wsp>
                        <wps:cNvPr id="3055" name="Rectangle 3055"/>
                        <wps:cNvSpPr/>
                        <wps:spPr>
                          <a:xfrm>
                            <a:off x="1714754" y="55753"/>
                            <a:ext cx="56314"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3056" name="Rectangle 3056"/>
                        <wps:cNvSpPr/>
                        <wps:spPr>
                          <a:xfrm>
                            <a:off x="114300" y="231013"/>
                            <a:ext cx="56314" cy="226002"/>
                          </a:xfrm>
                          <a:prstGeom prst="rect">
                            <a:avLst/>
                          </a:prstGeom>
                          <a:ln>
                            <a:noFill/>
                          </a:ln>
                        </wps:spPr>
                        <wps:txbx>
                          <w:txbxContent>
                            <w:p w:rsidR="000A1496" w:rsidRDefault="0061612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3057" name="Rectangle 3057"/>
                        <wps:cNvSpPr/>
                        <wps:spPr>
                          <a:xfrm>
                            <a:off x="114300" y="405336"/>
                            <a:ext cx="2278735"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Establish nature and extent of </w:t>
                              </w:r>
                            </w:p>
                          </w:txbxContent>
                        </wps:txbx>
                        <wps:bodyPr horzOverflow="overflow" vert="horz" lIns="0" tIns="0" rIns="0" bIns="0" rtlCol="0">
                          <a:noAutofit/>
                        </wps:bodyPr>
                      </wps:wsp>
                      <wps:wsp>
                        <wps:cNvPr id="3058" name="Rectangle 3058"/>
                        <wps:cNvSpPr/>
                        <wps:spPr>
                          <a:xfrm>
                            <a:off x="114300" y="551640"/>
                            <a:ext cx="881380" cy="187581"/>
                          </a:xfrm>
                          <a:prstGeom prst="rect">
                            <a:avLst/>
                          </a:prstGeom>
                          <a:ln>
                            <a:noFill/>
                          </a:ln>
                        </wps:spPr>
                        <wps:txbx>
                          <w:txbxContent>
                            <w:p w:rsidR="000A1496" w:rsidRDefault="0061612A">
                              <w:pPr>
                                <w:spacing w:after="160" w:line="259" w:lineRule="auto"/>
                                <w:ind w:left="0" w:firstLine="0"/>
                              </w:pPr>
                              <w:proofErr w:type="gramStart"/>
                              <w:r>
                                <w:rPr>
                                  <w:rFonts w:ascii="Arial" w:eastAsia="Arial" w:hAnsi="Arial" w:cs="Arial"/>
                                  <w:sz w:val="20"/>
                                </w:rPr>
                                <w:t>emergency</w:t>
                              </w:r>
                              <w:proofErr w:type="gramEnd"/>
                              <w:r>
                                <w:rPr>
                                  <w:rFonts w:ascii="Arial" w:eastAsia="Arial" w:hAnsi="Arial" w:cs="Arial"/>
                                  <w:sz w:val="20"/>
                                </w:rPr>
                                <w:t>.</w:t>
                              </w:r>
                            </w:p>
                          </w:txbxContent>
                        </wps:txbx>
                        <wps:bodyPr horzOverflow="overflow" vert="horz" lIns="0" tIns="0" rIns="0" bIns="0" rtlCol="0">
                          <a:noAutofit/>
                        </wps:bodyPr>
                      </wps:wsp>
                      <wps:wsp>
                        <wps:cNvPr id="3059" name="Rectangle 3059"/>
                        <wps:cNvSpPr/>
                        <wps:spPr>
                          <a:xfrm>
                            <a:off x="777494" y="551640"/>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60" name="Rectangle 3060"/>
                        <wps:cNvSpPr/>
                        <wps:spPr>
                          <a:xfrm>
                            <a:off x="114300" y="697944"/>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61" name="Rectangle 3061"/>
                        <wps:cNvSpPr/>
                        <wps:spPr>
                          <a:xfrm>
                            <a:off x="114300" y="842724"/>
                            <a:ext cx="2456558"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Identify people involved and any </w:t>
                              </w:r>
                            </w:p>
                          </w:txbxContent>
                        </wps:txbx>
                        <wps:bodyPr horzOverflow="overflow" vert="horz" lIns="0" tIns="0" rIns="0" bIns="0" rtlCol="0">
                          <a:noAutofit/>
                        </wps:bodyPr>
                      </wps:wsp>
                      <wps:wsp>
                        <wps:cNvPr id="3062" name="Rectangle 3062"/>
                        <wps:cNvSpPr/>
                        <wps:spPr>
                          <a:xfrm>
                            <a:off x="114300" y="989028"/>
                            <a:ext cx="795917" cy="187581"/>
                          </a:xfrm>
                          <a:prstGeom prst="rect">
                            <a:avLst/>
                          </a:prstGeom>
                          <a:ln>
                            <a:noFill/>
                          </a:ln>
                        </wps:spPr>
                        <wps:txbx>
                          <w:txbxContent>
                            <w:p w:rsidR="000A1496" w:rsidRDefault="0061612A">
                              <w:pPr>
                                <w:spacing w:after="160" w:line="259" w:lineRule="auto"/>
                                <w:ind w:left="0" w:firstLine="0"/>
                              </w:pPr>
                              <w:proofErr w:type="gramStart"/>
                              <w:r>
                                <w:rPr>
                                  <w:rFonts w:ascii="Arial" w:eastAsia="Arial" w:hAnsi="Arial" w:cs="Arial"/>
                                  <w:sz w:val="20"/>
                                </w:rPr>
                                <w:t>casualties</w:t>
                              </w:r>
                              <w:proofErr w:type="gramEnd"/>
                              <w:r>
                                <w:rPr>
                                  <w:rFonts w:ascii="Arial" w:eastAsia="Arial" w:hAnsi="Arial" w:cs="Arial"/>
                                  <w:sz w:val="20"/>
                                </w:rPr>
                                <w:t>.</w:t>
                              </w:r>
                            </w:p>
                          </w:txbxContent>
                        </wps:txbx>
                        <wps:bodyPr horzOverflow="overflow" vert="horz" lIns="0" tIns="0" rIns="0" bIns="0" rtlCol="0">
                          <a:noAutofit/>
                        </wps:bodyPr>
                      </wps:wsp>
                      <wps:wsp>
                        <wps:cNvPr id="3063" name="Rectangle 3063"/>
                        <wps:cNvSpPr/>
                        <wps:spPr>
                          <a:xfrm>
                            <a:off x="715061" y="989028"/>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23438" name="Shape 23438"/>
                        <wps:cNvSpPr/>
                        <wps:spPr>
                          <a:xfrm>
                            <a:off x="2753360" y="12700"/>
                            <a:ext cx="4034790" cy="1066800"/>
                          </a:xfrm>
                          <a:custGeom>
                            <a:avLst/>
                            <a:gdLst/>
                            <a:ahLst/>
                            <a:cxnLst/>
                            <a:rect l="0" t="0" r="0" b="0"/>
                            <a:pathLst>
                              <a:path w="4034790" h="1066800">
                                <a:moveTo>
                                  <a:pt x="0" y="0"/>
                                </a:moveTo>
                                <a:lnTo>
                                  <a:pt x="4034790" y="0"/>
                                </a:lnTo>
                                <a:lnTo>
                                  <a:pt x="4034790" y="1066800"/>
                                </a:lnTo>
                                <a:lnTo>
                                  <a:pt x="0" y="1066800"/>
                                </a:lnTo>
                                <a:lnTo>
                                  <a:pt x="0" y="0"/>
                                </a:lnTo>
                              </a:path>
                            </a:pathLst>
                          </a:custGeom>
                          <a:ln w="0" cap="flat">
                            <a:miter lim="127000"/>
                          </a:ln>
                        </wps:spPr>
                        <wps:style>
                          <a:lnRef idx="0">
                            <a:srgbClr val="000000">
                              <a:alpha val="0"/>
                            </a:srgbClr>
                          </a:lnRef>
                          <a:fillRef idx="1">
                            <a:srgbClr val="EEECE1"/>
                          </a:fillRef>
                          <a:effectRef idx="0">
                            <a:scrgbClr r="0" g="0" b="0"/>
                          </a:effectRef>
                          <a:fontRef idx="none"/>
                        </wps:style>
                        <wps:bodyPr/>
                      </wps:wsp>
                      <wps:wsp>
                        <wps:cNvPr id="3069" name="Shape 3069"/>
                        <wps:cNvSpPr/>
                        <wps:spPr>
                          <a:xfrm>
                            <a:off x="2753360" y="12700"/>
                            <a:ext cx="4034790" cy="1066800"/>
                          </a:xfrm>
                          <a:custGeom>
                            <a:avLst/>
                            <a:gdLst/>
                            <a:ahLst/>
                            <a:cxnLst/>
                            <a:rect l="0" t="0" r="0" b="0"/>
                            <a:pathLst>
                              <a:path w="4034790" h="1066800">
                                <a:moveTo>
                                  <a:pt x="0" y="1066800"/>
                                </a:moveTo>
                                <a:lnTo>
                                  <a:pt x="4034790" y="1066800"/>
                                </a:lnTo>
                                <a:lnTo>
                                  <a:pt x="403479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070" name="Rectangle 3070"/>
                        <wps:cNvSpPr/>
                        <wps:spPr>
                          <a:xfrm>
                            <a:off x="2850515" y="67945"/>
                            <a:ext cx="1577957"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Any Casualties?</w:t>
                              </w:r>
                            </w:p>
                          </w:txbxContent>
                        </wps:txbx>
                        <wps:bodyPr horzOverflow="overflow" vert="horz" lIns="0" tIns="0" rIns="0" bIns="0" rtlCol="0">
                          <a:noAutofit/>
                        </wps:bodyPr>
                      </wps:wsp>
                      <wps:wsp>
                        <wps:cNvPr id="3071" name="Rectangle 3071"/>
                        <wps:cNvSpPr/>
                        <wps:spPr>
                          <a:xfrm>
                            <a:off x="4036441" y="67945"/>
                            <a:ext cx="56314"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3072" name="Rectangle 3072"/>
                        <wps:cNvSpPr/>
                        <wps:spPr>
                          <a:xfrm>
                            <a:off x="2850515" y="243205"/>
                            <a:ext cx="56314" cy="226002"/>
                          </a:xfrm>
                          <a:prstGeom prst="rect">
                            <a:avLst/>
                          </a:prstGeom>
                          <a:ln>
                            <a:noFill/>
                          </a:ln>
                        </wps:spPr>
                        <wps:txbx>
                          <w:txbxContent>
                            <w:p w:rsidR="000A1496" w:rsidRDefault="0061612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3073" name="Rectangle 3073"/>
                        <wps:cNvSpPr/>
                        <wps:spPr>
                          <a:xfrm>
                            <a:off x="2850515" y="416369"/>
                            <a:ext cx="4661485"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Member of staff to accompany them to hospital with relevant medical </w:t>
                              </w:r>
                            </w:p>
                          </w:txbxContent>
                        </wps:txbx>
                        <wps:bodyPr horzOverflow="overflow" vert="horz" lIns="0" tIns="0" rIns="0" bIns="0" rtlCol="0">
                          <a:noAutofit/>
                        </wps:bodyPr>
                      </wps:wsp>
                      <wps:wsp>
                        <wps:cNvPr id="3074" name="Rectangle 3074"/>
                        <wps:cNvSpPr/>
                        <wps:spPr>
                          <a:xfrm>
                            <a:off x="2850515" y="548957"/>
                            <a:ext cx="483420" cy="169502"/>
                          </a:xfrm>
                          <a:prstGeom prst="rect">
                            <a:avLst/>
                          </a:prstGeom>
                          <a:ln>
                            <a:noFill/>
                          </a:ln>
                        </wps:spPr>
                        <wps:txbx>
                          <w:txbxContent>
                            <w:p w:rsidR="000A1496" w:rsidRDefault="0061612A">
                              <w:pPr>
                                <w:spacing w:after="160" w:line="259" w:lineRule="auto"/>
                                <w:ind w:left="0" w:firstLine="0"/>
                              </w:pPr>
                              <w:proofErr w:type="gramStart"/>
                              <w:r>
                                <w:rPr>
                                  <w:rFonts w:ascii="Arial" w:eastAsia="Arial" w:hAnsi="Arial" w:cs="Arial"/>
                                  <w:sz w:val="18"/>
                                </w:rPr>
                                <w:t>details</w:t>
                              </w:r>
                              <w:proofErr w:type="gramEnd"/>
                              <w:r>
                                <w:rPr>
                                  <w:rFonts w:ascii="Arial" w:eastAsia="Arial" w:hAnsi="Arial" w:cs="Arial"/>
                                  <w:sz w:val="18"/>
                                </w:rPr>
                                <w:t>.</w:t>
                              </w:r>
                            </w:p>
                          </w:txbxContent>
                        </wps:txbx>
                        <wps:bodyPr horzOverflow="overflow" vert="horz" lIns="0" tIns="0" rIns="0" bIns="0" rtlCol="0">
                          <a:noAutofit/>
                        </wps:bodyPr>
                      </wps:wsp>
                      <wps:wsp>
                        <wps:cNvPr id="3075" name="Rectangle 3075"/>
                        <wps:cNvSpPr/>
                        <wps:spPr>
                          <a:xfrm>
                            <a:off x="3213227" y="548957"/>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076" name="Rectangle 3076"/>
                        <wps:cNvSpPr/>
                        <wps:spPr>
                          <a:xfrm>
                            <a:off x="2850515" y="681180"/>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77" name="Rectangle 3077"/>
                        <wps:cNvSpPr/>
                        <wps:spPr>
                          <a:xfrm>
                            <a:off x="2850515" y="827484"/>
                            <a:ext cx="3338275"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Staff name and contact number? ..................</w:t>
                              </w:r>
                            </w:p>
                          </w:txbxContent>
                        </wps:txbx>
                        <wps:bodyPr horzOverflow="overflow" vert="horz" lIns="0" tIns="0" rIns="0" bIns="0" rtlCol="0">
                          <a:noAutofit/>
                        </wps:bodyPr>
                      </wps:wsp>
                      <wps:wsp>
                        <wps:cNvPr id="3078" name="Rectangle 3078"/>
                        <wps:cNvSpPr/>
                        <wps:spPr>
                          <a:xfrm>
                            <a:off x="5362702" y="827484"/>
                            <a:ext cx="1733823"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w:t>
                              </w:r>
                            </w:p>
                          </w:txbxContent>
                        </wps:txbx>
                        <wps:bodyPr horzOverflow="overflow" vert="horz" lIns="0" tIns="0" rIns="0" bIns="0" rtlCol="0">
                          <a:noAutofit/>
                        </wps:bodyPr>
                      </wps:wsp>
                      <wps:wsp>
                        <wps:cNvPr id="3079" name="Rectangle 3079"/>
                        <wps:cNvSpPr/>
                        <wps:spPr>
                          <a:xfrm>
                            <a:off x="6668771" y="827484"/>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80" name="Rectangle 3080"/>
                        <wps:cNvSpPr/>
                        <wps:spPr>
                          <a:xfrm>
                            <a:off x="2850515" y="972264"/>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23439" name="Shape 23439"/>
                        <wps:cNvSpPr/>
                        <wps:spPr>
                          <a:xfrm>
                            <a:off x="6350" y="1381634"/>
                            <a:ext cx="2448560" cy="1774190"/>
                          </a:xfrm>
                          <a:custGeom>
                            <a:avLst/>
                            <a:gdLst/>
                            <a:ahLst/>
                            <a:cxnLst/>
                            <a:rect l="0" t="0" r="0" b="0"/>
                            <a:pathLst>
                              <a:path w="2448560" h="1774190">
                                <a:moveTo>
                                  <a:pt x="0" y="0"/>
                                </a:moveTo>
                                <a:lnTo>
                                  <a:pt x="2448560" y="0"/>
                                </a:lnTo>
                                <a:lnTo>
                                  <a:pt x="2448560" y="1774190"/>
                                </a:lnTo>
                                <a:lnTo>
                                  <a:pt x="0" y="1774190"/>
                                </a:lnTo>
                                <a:lnTo>
                                  <a:pt x="0" y="0"/>
                                </a:lnTo>
                              </a:path>
                            </a:pathLst>
                          </a:custGeom>
                          <a:ln w="0" cap="flat">
                            <a:miter lim="127000"/>
                          </a:ln>
                        </wps:spPr>
                        <wps:style>
                          <a:lnRef idx="0">
                            <a:srgbClr val="000000">
                              <a:alpha val="0"/>
                            </a:srgbClr>
                          </a:lnRef>
                          <a:fillRef idx="1">
                            <a:srgbClr val="EEECE1"/>
                          </a:fillRef>
                          <a:effectRef idx="0">
                            <a:scrgbClr r="0" g="0" b="0"/>
                          </a:effectRef>
                          <a:fontRef idx="none"/>
                        </wps:style>
                        <wps:bodyPr/>
                      </wps:wsp>
                      <wps:wsp>
                        <wps:cNvPr id="3085" name="Shape 3085"/>
                        <wps:cNvSpPr/>
                        <wps:spPr>
                          <a:xfrm>
                            <a:off x="6350" y="1381634"/>
                            <a:ext cx="2448560" cy="1774190"/>
                          </a:xfrm>
                          <a:custGeom>
                            <a:avLst/>
                            <a:gdLst/>
                            <a:ahLst/>
                            <a:cxnLst/>
                            <a:rect l="0" t="0" r="0" b="0"/>
                            <a:pathLst>
                              <a:path w="2448560" h="1774190">
                                <a:moveTo>
                                  <a:pt x="0" y="1774190"/>
                                </a:moveTo>
                                <a:lnTo>
                                  <a:pt x="2448560" y="1774190"/>
                                </a:lnTo>
                                <a:lnTo>
                                  <a:pt x="244856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086" name="Rectangle 3086"/>
                        <wps:cNvSpPr/>
                        <wps:spPr>
                          <a:xfrm>
                            <a:off x="102108" y="1436498"/>
                            <a:ext cx="1734403"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Check your group</w:t>
                              </w:r>
                            </w:p>
                          </w:txbxContent>
                        </wps:txbx>
                        <wps:bodyPr horzOverflow="overflow" vert="horz" lIns="0" tIns="0" rIns="0" bIns="0" rtlCol="0">
                          <a:noAutofit/>
                        </wps:bodyPr>
                      </wps:wsp>
                      <wps:wsp>
                        <wps:cNvPr id="3087" name="Rectangle 3087"/>
                        <wps:cNvSpPr/>
                        <wps:spPr>
                          <a:xfrm>
                            <a:off x="1406906" y="1436498"/>
                            <a:ext cx="56314"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3088" name="Rectangle 3088"/>
                        <wps:cNvSpPr/>
                        <wps:spPr>
                          <a:xfrm>
                            <a:off x="102108" y="1611757"/>
                            <a:ext cx="56314" cy="226002"/>
                          </a:xfrm>
                          <a:prstGeom prst="rect">
                            <a:avLst/>
                          </a:prstGeom>
                          <a:ln>
                            <a:noFill/>
                          </a:ln>
                        </wps:spPr>
                        <wps:txbx>
                          <w:txbxContent>
                            <w:p w:rsidR="000A1496" w:rsidRDefault="0061612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3089" name="Rectangle 3089"/>
                        <wps:cNvSpPr/>
                        <wps:spPr>
                          <a:xfrm>
                            <a:off x="102108" y="1786461"/>
                            <a:ext cx="1480967"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Are the group safe?</w:t>
                              </w:r>
                            </w:p>
                          </w:txbxContent>
                        </wps:txbx>
                        <wps:bodyPr horzOverflow="overflow" vert="horz" lIns="0" tIns="0" rIns="0" bIns="0" rtlCol="0">
                          <a:noAutofit/>
                        </wps:bodyPr>
                      </wps:wsp>
                      <wps:wsp>
                        <wps:cNvPr id="3090" name="Rectangle 3090"/>
                        <wps:cNvSpPr/>
                        <wps:spPr>
                          <a:xfrm>
                            <a:off x="1217930" y="1786461"/>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91" name="Rectangle 3091"/>
                        <wps:cNvSpPr/>
                        <wps:spPr>
                          <a:xfrm>
                            <a:off x="102108" y="1932765"/>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92" name="Rectangle 3092"/>
                        <wps:cNvSpPr/>
                        <wps:spPr>
                          <a:xfrm>
                            <a:off x="102108" y="2079069"/>
                            <a:ext cx="2870078"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Are all group members accounted for?</w:t>
                              </w:r>
                            </w:p>
                          </w:txbxContent>
                        </wps:txbx>
                        <wps:bodyPr horzOverflow="overflow" vert="horz" lIns="0" tIns="0" rIns="0" bIns="0" rtlCol="0">
                          <a:noAutofit/>
                        </wps:bodyPr>
                      </wps:wsp>
                      <wps:wsp>
                        <wps:cNvPr id="3093" name="Rectangle 3093"/>
                        <wps:cNvSpPr/>
                        <wps:spPr>
                          <a:xfrm>
                            <a:off x="2263775" y="2079069"/>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94" name="Rectangle 3094"/>
                        <wps:cNvSpPr/>
                        <wps:spPr>
                          <a:xfrm>
                            <a:off x="102108" y="2225373"/>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95" name="Rectangle 3095"/>
                        <wps:cNvSpPr/>
                        <wps:spPr>
                          <a:xfrm>
                            <a:off x="102108" y="2371677"/>
                            <a:ext cx="1781265"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Are all leaders present?</w:t>
                              </w:r>
                            </w:p>
                          </w:txbxContent>
                        </wps:txbx>
                        <wps:bodyPr horzOverflow="overflow" vert="horz" lIns="0" tIns="0" rIns="0" bIns="0" rtlCol="0">
                          <a:noAutofit/>
                        </wps:bodyPr>
                      </wps:wsp>
                      <wps:wsp>
                        <wps:cNvPr id="3096" name="Rectangle 3096"/>
                        <wps:cNvSpPr/>
                        <wps:spPr>
                          <a:xfrm>
                            <a:off x="1443482" y="2371677"/>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97" name="Rectangle 3097"/>
                        <wps:cNvSpPr/>
                        <wps:spPr>
                          <a:xfrm>
                            <a:off x="102108" y="2516457"/>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3098" name="Rectangle 3098"/>
                        <wps:cNvSpPr/>
                        <wps:spPr>
                          <a:xfrm>
                            <a:off x="102108" y="2662761"/>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23440" name="Shape 23440"/>
                        <wps:cNvSpPr/>
                        <wps:spPr>
                          <a:xfrm>
                            <a:off x="2777490" y="1381634"/>
                            <a:ext cx="4032885" cy="1742440"/>
                          </a:xfrm>
                          <a:custGeom>
                            <a:avLst/>
                            <a:gdLst/>
                            <a:ahLst/>
                            <a:cxnLst/>
                            <a:rect l="0" t="0" r="0" b="0"/>
                            <a:pathLst>
                              <a:path w="4032885" h="1742440">
                                <a:moveTo>
                                  <a:pt x="0" y="0"/>
                                </a:moveTo>
                                <a:lnTo>
                                  <a:pt x="4032885" y="0"/>
                                </a:lnTo>
                                <a:lnTo>
                                  <a:pt x="4032885" y="1742440"/>
                                </a:lnTo>
                                <a:lnTo>
                                  <a:pt x="0" y="1742440"/>
                                </a:lnTo>
                                <a:lnTo>
                                  <a:pt x="0" y="0"/>
                                </a:lnTo>
                              </a:path>
                            </a:pathLst>
                          </a:custGeom>
                          <a:ln w="0" cap="flat">
                            <a:miter lim="127000"/>
                          </a:ln>
                        </wps:spPr>
                        <wps:style>
                          <a:lnRef idx="0">
                            <a:srgbClr val="000000">
                              <a:alpha val="0"/>
                            </a:srgbClr>
                          </a:lnRef>
                          <a:fillRef idx="1">
                            <a:srgbClr val="EEECE1"/>
                          </a:fillRef>
                          <a:effectRef idx="0">
                            <a:scrgbClr r="0" g="0" b="0"/>
                          </a:effectRef>
                          <a:fontRef idx="none"/>
                        </wps:style>
                        <wps:bodyPr/>
                      </wps:wsp>
                      <wps:wsp>
                        <wps:cNvPr id="3100" name="Shape 3100"/>
                        <wps:cNvSpPr/>
                        <wps:spPr>
                          <a:xfrm>
                            <a:off x="2777490" y="1381634"/>
                            <a:ext cx="4032885" cy="1742440"/>
                          </a:xfrm>
                          <a:custGeom>
                            <a:avLst/>
                            <a:gdLst/>
                            <a:ahLst/>
                            <a:cxnLst/>
                            <a:rect l="0" t="0" r="0" b="0"/>
                            <a:pathLst>
                              <a:path w="4032885" h="1742440">
                                <a:moveTo>
                                  <a:pt x="0" y="1742440"/>
                                </a:moveTo>
                                <a:lnTo>
                                  <a:pt x="4032885" y="1742440"/>
                                </a:lnTo>
                                <a:lnTo>
                                  <a:pt x="403288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101" name="Rectangle 3101"/>
                        <wps:cNvSpPr/>
                        <wps:spPr>
                          <a:xfrm>
                            <a:off x="2873375" y="1436498"/>
                            <a:ext cx="2555774"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Notify Establishment Base</w:t>
                              </w:r>
                            </w:p>
                          </w:txbxContent>
                        </wps:txbx>
                        <wps:bodyPr horzOverflow="overflow" vert="horz" lIns="0" tIns="0" rIns="0" bIns="0" rtlCol="0">
                          <a:noAutofit/>
                        </wps:bodyPr>
                      </wps:wsp>
                      <wps:wsp>
                        <wps:cNvPr id="3102" name="Rectangle 3102"/>
                        <wps:cNvSpPr/>
                        <wps:spPr>
                          <a:xfrm>
                            <a:off x="4796917" y="1436498"/>
                            <a:ext cx="56314" cy="226002"/>
                          </a:xfrm>
                          <a:prstGeom prst="rect">
                            <a:avLst/>
                          </a:prstGeom>
                          <a:ln>
                            <a:noFill/>
                          </a:ln>
                        </wps:spPr>
                        <wps:txbx>
                          <w:txbxContent>
                            <w:p w:rsidR="000A1496" w:rsidRDefault="0061612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3103" name="Rectangle 3103"/>
                        <wps:cNvSpPr/>
                        <wps:spPr>
                          <a:xfrm>
                            <a:off x="4839589" y="1470978"/>
                            <a:ext cx="2134321"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Your establishment emergency </w:t>
                              </w:r>
                            </w:p>
                          </w:txbxContent>
                        </wps:txbx>
                        <wps:bodyPr horzOverflow="overflow" vert="horz" lIns="0" tIns="0" rIns="0" bIns="0" rtlCol="0">
                          <a:noAutofit/>
                        </wps:bodyPr>
                      </wps:wsp>
                      <wps:wsp>
                        <wps:cNvPr id="3104" name="Rectangle 3104"/>
                        <wps:cNvSpPr/>
                        <wps:spPr>
                          <a:xfrm>
                            <a:off x="2873375" y="1609662"/>
                            <a:ext cx="565967" cy="169502"/>
                          </a:xfrm>
                          <a:prstGeom prst="rect">
                            <a:avLst/>
                          </a:prstGeom>
                          <a:ln>
                            <a:noFill/>
                          </a:ln>
                        </wps:spPr>
                        <wps:txbx>
                          <w:txbxContent>
                            <w:p w:rsidR="000A1496" w:rsidRDefault="0061612A">
                              <w:pPr>
                                <w:spacing w:after="160" w:line="259" w:lineRule="auto"/>
                                <w:ind w:left="0" w:firstLine="0"/>
                              </w:pPr>
                              <w:proofErr w:type="gramStart"/>
                              <w:r>
                                <w:rPr>
                                  <w:rFonts w:ascii="Arial" w:eastAsia="Arial" w:hAnsi="Arial" w:cs="Arial"/>
                                  <w:sz w:val="18"/>
                                </w:rPr>
                                <w:t>contacts</w:t>
                              </w:r>
                              <w:proofErr w:type="gramEnd"/>
                            </w:p>
                          </w:txbxContent>
                        </wps:txbx>
                        <wps:bodyPr horzOverflow="overflow" vert="horz" lIns="0" tIns="0" rIns="0" bIns="0" rtlCol="0">
                          <a:noAutofit/>
                        </wps:bodyPr>
                      </wps:wsp>
                      <wps:wsp>
                        <wps:cNvPr id="3105" name="Rectangle 3105"/>
                        <wps:cNvSpPr/>
                        <wps:spPr>
                          <a:xfrm>
                            <a:off x="3298571" y="1609662"/>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06" name="Rectangle 3106"/>
                        <wps:cNvSpPr/>
                        <wps:spPr>
                          <a:xfrm>
                            <a:off x="2873375" y="1742630"/>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07" name="Rectangle 3107"/>
                        <wps:cNvSpPr/>
                        <wps:spPr>
                          <a:xfrm>
                            <a:off x="2873375" y="1893922"/>
                            <a:ext cx="4814290" cy="142889"/>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Name</w:t>
                              </w:r>
                              <w:proofErr w:type="gramStart"/>
                              <w:r>
                                <w:rPr>
                                  <w:rFonts w:ascii="Arial" w:eastAsia="Arial" w:hAnsi="Arial" w:cs="Arial"/>
                                  <w:sz w:val="18"/>
                                </w:rPr>
                                <w:t>:………………………</w:t>
                              </w:r>
                              <w:proofErr w:type="gramEnd"/>
                              <w:r>
                                <w:rPr>
                                  <w:rFonts w:ascii="Arial" w:eastAsia="Arial" w:hAnsi="Arial" w:cs="Arial"/>
                                  <w:sz w:val="18"/>
                                </w:rPr>
                                <w:t>.Tel………………….. Mobile………………….</w:t>
                              </w:r>
                            </w:p>
                          </w:txbxContent>
                        </wps:txbx>
                        <wps:bodyPr horzOverflow="overflow" vert="horz" lIns="0" tIns="0" rIns="0" bIns="0" rtlCol="0">
                          <a:noAutofit/>
                        </wps:bodyPr>
                      </wps:wsp>
                      <wps:wsp>
                        <wps:cNvPr id="3108" name="Rectangle 3108"/>
                        <wps:cNvSpPr/>
                        <wps:spPr>
                          <a:xfrm>
                            <a:off x="6495034" y="1873694"/>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09" name="Rectangle 3109"/>
                        <wps:cNvSpPr/>
                        <wps:spPr>
                          <a:xfrm>
                            <a:off x="2873375" y="2004758"/>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10" name="Rectangle 3110"/>
                        <wps:cNvSpPr/>
                        <wps:spPr>
                          <a:xfrm>
                            <a:off x="2873375" y="2156051"/>
                            <a:ext cx="4814290" cy="142889"/>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Name</w:t>
                              </w:r>
                              <w:proofErr w:type="gramStart"/>
                              <w:r>
                                <w:rPr>
                                  <w:rFonts w:ascii="Arial" w:eastAsia="Arial" w:hAnsi="Arial" w:cs="Arial"/>
                                  <w:sz w:val="18"/>
                                </w:rPr>
                                <w:t>:………………………</w:t>
                              </w:r>
                              <w:proofErr w:type="gramEnd"/>
                              <w:r>
                                <w:rPr>
                                  <w:rFonts w:ascii="Arial" w:eastAsia="Arial" w:hAnsi="Arial" w:cs="Arial"/>
                                  <w:sz w:val="18"/>
                                </w:rPr>
                                <w:t>.Tel………………….. Mobile………………….</w:t>
                              </w:r>
                            </w:p>
                          </w:txbxContent>
                        </wps:txbx>
                        <wps:bodyPr horzOverflow="overflow" vert="horz" lIns="0" tIns="0" rIns="0" bIns="0" rtlCol="0">
                          <a:noAutofit/>
                        </wps:bodyPr>
                      </wps:wsp>
                      <wps:wsp>
                        <wps:cNvPr id="3111" name="Rectangle 3111"/>
                        <wps:cNvSpPr/>
                        <wps:spPr>
                          <a:xfrm>
                            <a:off x="6495034" y="2135822"/>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12" name="Rectangle 3112"/>
                        <wps:cNvSpPr/>
                        <wps:spPr>
                          <a:xfrm>
                            <a:off x="2873375" y="2268411"/>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13" name="Rectangle 3113"/>
                        <wps:cNvSpPr/>
                        <wps:spPr>
                          <a:xfrm>
                            <a:off x="2873375" y="2399475"/>
                            <a:ext cx="1352361"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Information needed:</w:t>
                              </w:r>
                            </w:p>
                          </w:txbxContent>
                        </wps:txbx>
                        <wps:bodyPr horzOverflow="overflow" vert="horz" lIns="0" tIns="0" rIns="0" bIns="0" rtlCol="0">
                          <a:noAutofit/>
                        </wps:bodyPr>
                      </wps:wsp>
                      <wps:wsp>
                        <wps:cNvPr id="3114" name="Rectangle 3114"/>
                        <wps:cNvSpPr/>
                        <wps:spPr>
                          <a:xfrm>
                            <a:off x="3890137" y="2399475"/>
                            <a:ext cx="42236" cy="169502"/>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15" name="Rectangle 3115"/>
                        <wps:cNvSpPr/>
                        <wps:spPr>
                          <a:xfrm>
                            <a:off x="2873375" y="2530539"/>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16" name="Rectangle 3116"/>
                        <wps:cNvSpPr/>
                        <wps:spPr>
                          <a:xfrm>
                            <a:off x="2873375" y="2661603"/>
                            <a:ext cx="115777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What happened?</w:t>
                              </w:r>
                            </w:p>
                          </w:txbxContent>
                        </wps:txbx>
                        <wps:bodyPr horzOverflow="overflow" vert="horz" lIns="0" tIns="0" rIns="0" bIns="0" rtlCol="0">
                          <a:noAutofit/>
                        </wps:bodyPr>
                      </wps:wsp>
                      <wps:wsp>
                        <wps:cNvPr id="3117" name="Rectangle 3117"/>
                        <wps:cNvSpPr/>
                        <wps:spPr>
                          <a:xfrm>
                            <a:off x="3743833" y="2661603"/>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18" name="Rectangle 3118"/>
                        <wps:cNvSpPr/>
                        <wps:spPr>
                          <a:xfrm>
                            <a:off x="3788029" y="2661603"/>
                            <a:ext cx="441159"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When </w:t>
                              </w:r>
                            </w:p>
                          </w:txbxContent>
                        </wps:txbx>
                        <wps:bodyPr horzOverflow="overflow" vert="horz" lIns="0" tIns="0" rIns="0" bIns="0" rtlCol="0">
                          <a:noAutofit/>
                        </wps:bodyPr>
                      </wps:wsp>
                      <wps:wsp>
                        <wps:cNvPr id="3119" name="Rectangle 3119"/>
                        <wps:cNvSpPr/>
                        <wps:spPr>
                          <a:xfrm>
                            <a:off x="4118737" y="2681831"/>
                            <a:ext cx="84523" cy="142889"/>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w:t>
                              </w:r>
                            </w:p>
                          </w:txbxContent>
                        </wps:txbx>
                        <wps:bodyPr horzOverflow="overflow" vert="horz" lIns="0" tIns="0" rIns="0" bIns="0" rtlCol="0">
                          <a:noAutofit/>
                        </wps:bodyPr>
                      </wps:wsp>
                      <wps:wsp>
                        <wps:cNvPr id="3120" name="Rectangle 3120"/>
                        <wps:cNvSpPr/>
                        <wps:spPr>
                          <a:xfrm>
                            <a:off x="4182745" y="2661603"/>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21" name="Rectangle 3121"/>
                        <wps:cNvSpPr/>
                        <wps:spPr>
                          <a:xfrm>
                            <a:off x="4214749" y="2661603"/>
                            <a:ext cx="852090" cy="169501"/>
                          </a:xfrm>
                          <a:prstGeom prst="rect">
                            <a:avLst/>
                          </a:prstGeom>
                          <a:ln>
                            <a:noFill/>
                          </a:ln>
                        </wps:spPr>
                        <wps:txbx>
                          <w:txbxContent>
                            <w:p w:rsidR="000A1496" w:rsidRDefault="0061612A">
                              <w:pPr>
                                <w:spacing w:after="160" w:line="259" w:lineRule="auto"/>
                                <w:ind w:left="0" w:firstLine="0"/>
                              </w:pPr>
                              <w:proofErr w:type="gramStart"/>
                              <w:r>
                                <w:rPr>
                                  <w:rFonts w:ascii="Arial" w:eastAsia="Arial" w:hAnsi="Arial" w:cs="Arial"/>
                                  <w:sz w:val="18"/>
                                </w:rPr>
                                <w:t>date</w:t>
                              </w:r>
                              <w:proofErr w:type="gramEnd"/>
                              <w:r>
                                <w:rPr>
                                  <w:rFonts w:ascii="Arial" w:eastAsia="Arial" w:hAnsi="Arial" w:cs="Arial"/>
                                  <w:sz w:val="18"/>
                                </w:rPr>
                                <w:t xml:space="preserve"> &amp; time?</w:t>
                              </w:r>
                            </w:p>
                          </w:txbxContent>
                        </wps:txbx>
                        <wps:bodyPr horzOverflow="overflow" vert="horz" lIns="0" tIns="0" rIns="0" bIns="0" rtlCol="0">
                          <a:noAutofit/>
                        </wps:bodyPr>
                      </wps:wsp>
                      <wps:wsp>
                        <wps:cNvPr id="3122" name="Rectangle 3122"/>
                        <wps:cNvSpPr/>
                        <wps:spPr>
                          <a:xfrm>
                            <a:off x="4854829" y="2661603"/>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23" name="Rectangle 3123"/>
                        <wps:cNvSpPr/>
                        <wps:spPr>
                          <a:xfrm>
                            <a:off x="5159629" y="2661603"/>
                            <a:ext cx="491781"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Where </w:t>
                              </w:r>
                            </w:p>
                          </w:txbxContent>
                        </wps:txbx>
                        <wps:bodyPr horzOverflow="overflow" vert="horz" lIns="0" tIns="0" rIns="0" bIns="0" rtlCol="0">
                          <a:noAutofit/>
                        </wps:bodyPr>
                      </wps:wsp>
                      <wps:wsp>
                        <wps:cNvPr id="3124" name="Rectangle 3124"/>
                        <wps:cNvSpPr/>
                        <wps:spPr>
                          <a:xfrm>
                            <a:off x="5528818" y="2681831"/>
                            <a:ext cx="84523" cy="142889"/>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w:t>
                              </w:r>
                            </w:p>
                          </w:txbxContent>
                        </wps:txbx>
                        <wps:bodyPr horzOverflow="overflow" vert="horz" lIns="0" tIns="0" rIns="0" bIns="0" rtlCol="0">
                          <a:noAutofit/>
                        </wps:bodyPr>
                      </wps:wsp>
                      <wps:wsp>
                        <wps:cNvPr id="3125" name="Rectangle 3125"/>
                        <wps:cNvSpPr/>
                        <wps:spPr>
                          <a:xfrm>
                            <a:off x="5592826" y="2661603"/>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26" name="Rectangle 3126"/>
                        <wps:cNvSpPr/>
                        <wps:spPr>
                          <a:xfrm>
                            <a:off x="5624830" y="2661603"/>
                            <a:ext cx="608836" cy="169501"/>
                          </a:xfrm>
                          <a:prstGeom prst="rect">
                            <a:avLst/>
                          </a:prstGeom>
                          <a:ln>
                            <a:noFill/>
                          </a:ln>
                        </wps:spPr>
                        <wps:txbx>
                          <w:txbxContent>
                            <w:p w:rsidR="000A1496" w:rsidRDefault="0061612A">
                              <w:pPr>
                                <w:spacing w:after="160" w:line="259" w:lineRule="auto"/>
                                <w:ind w:left="0" w:firstLine="0"/>
                              </w:pPr>
                              <w:proofErr w:type="gramStart"/>
                              <w:r>
                                <w:rPr>
                                  <w:rFonts w:ascii="Arial" w:eastAsia="Arial" w:hAnsi="Arial" w:cs="Arial"/>
                                  <w:sz w:val="18"/>
                                </w:rPr>
                                <w:t>location</w:t>
                              </w:r>
                              <w:proofErr w:type="gramEnd"/>
                              <w:r>
                                <w:rPr>
                                  <w:rFonts w:ascii="Arial" w:eastAsia="Arial" w:hAnsi="Arial" w:cs="Arial"/>
                                  <w:sz w:val="18"/>
                                </w:rPr>
                                <w:t>?</w:t>
                              </w:r>
                            </w:p>
                          </w:txbxContent>
                        </wps:txbx>
                        <wps:bodyPr horzOverflow="overflow" vert="horz" lIns="0" tIns="0" rIns="0" bIns="0" rtlCol="0">
                          <a:noAutofit/>
                        </wps:bodyPr>
                      </wps:wsp>
                      <wps:wsp>
                        <wps:cNvPr id="3127" name="Rectangle 3127"/>
                        <wps:cNvSpPr/>
                        <wps:spPr>
                          <a:xfrm>
                            <a:off x="6082030" y="2661603"/>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28" name="Rectangle 3128"/>
                        <wps:cNvSpPr/>
                        <wps:spPr>
                          <a:xfrm>
                            <a:off x="2873375" y="2794191"/>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29" name="Rectangle 3129"/>
                        <wps:cNvSpPr/>
                        <wps:spPr>
                          <a:xfrm>
                            <a:off x="2873375" y="2925255"/>
                            <a:ext cx="1309948"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Who was involved?</w:t>
                              </w:r>
                            </w:p>
                          </w:txbxContent>
                        </wps:txbx>
                        <wps:bodyPr horzOverflow="overflow" vert="horz" lIns="0" tIns="0" rIns="0" bIns="0" rtlCol="0">
                          <a:noAutofit/>
                        </wps:bodyPr>
                      </wps:wsp>
                      <wps:wsp>
                        <wps:cNvPr id="3130" name="Rectangle 3130"/>
                        <wps:cNvSpPr/>
                        <wps:spPr>
                          <a:xfrm>
                            <a:off x="3858133" y="2925255"/>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31" name="Rectangle 3131"/>
                        <wps:cNvSpPr/>
                        <wps:spPr>
                          <a:xfrm>
                            <a:off x="4245229" y="2925255"/>
                            <a:ext cx="779097"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Names of a</w:t>
                              </w:r>
                            </w:p>
                          </w:txbxContent>
                        </wps:txbx>
                        <wps:bodyPr horzOverflow="overflow" vert="horz" lIns="0" tIns="0" rIns="0" bIns="0" rtlCol="0">
                          <a:noAutofit/>
                        </wps:bodyPr>
                      </wps:wsp>
                      <wps:wsp>
                        <wps:cNvPr id="3132" name="Rectangle 3132"/>
                        <wps:cNvSpPr/>
                        <wps:spPr>
                          <a:xfrm>
                            <a:off x="4830445" y="2925255"/>
                            <a:ext cx="667364" cy="169501"/>
                          </a:xfrm>
                          <a:prstGeom prst="rect">
                            <a:avLst/>
                          </a:prstGeom>
                          <a:ln>
                            <a:noFill/>
                          </a:ln>
                        </wps:spPr>
                        <wps:txbx>
                          <w:txbxContent>
                            <w:p w:rsidR="000A1496" w:rsidRDefault="0061612A">
                              <w:pPr>
                                <w:spacing w:after="160" w:line="259" w:lineRule="auto"/>
                                <w:ind w:left="0" w:firstLine="0"/>
                              </w:pPr>
                              <w:proofErr w:type="spellStart"/>
                              <w:proofErr w:type="gramStart"/>
                              <w:r>
                                <w:rPr>
                                  <w:rFonts w:ascii="Arial" w:eastAsia="Arial" w:hAnsi="Arial" w:cs="Arial"/>
                                  <w:sz w:val="18"/>
                                </w:rPr>
                                <w:t>ll</w:t>
                              </w:r>
                              <w:proofErr w:type="spellEnd"/>
                              <w:proofErr w:type="gramEnd"/>
                              <w:r>
                                <w:rPr>
                                  <w:rFonts w:ascii="Arial" w:eastAsia="Arial" w:hAnsi="Arial" w:cs="Arial"/>
                                  <w:sz w:val="18"/>
                                </w:rPr>
                                <w:t xml:space="preserve"> involved</w:t>
                              </w:r>
                            </w:p>
                          </w:txbxContent>
                        </wps:txbx>
                        <wps:bodyPr horzOverflow="overflow" vert="horz" lIns="0" tIns="0" rIns="0" bIns="0" rtlCol="0">
                          <a:noAutofit/>
                        </wps:bodyPr>
                      </wps:wsp>
                      <wps:wsp>
                        <wps:cNvPr id="3133" name="Rectangle 3133"/>
                        <wps:cNvSpPr/>
                        <wps:spPr>
                          <a:xfrm>
                            <a:off x="5331841" y="2925255"/>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34" name="Rectangle 3134"/>
                        <wps:cNvSpPr/>
                        <wps:spPr>
                          <a:xfrm>
                            <a:off x="5617210" y="2925255"/>
                            <a:ext cx="1387021"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Action taken thus far</w:t>
                              </w:r>
                            </w:p>
                          </w:txbxContent>
                        </wps:txbx>
                        <wps:bodyPr horzOverflow="overflow" vert="horz" lIns="0" tIns="0" rIns="0" bIns="0" rtlCol="0">
                          <a:noAutofit/>
                        </wps:bodyPr>
                      </wps:wsp>
                      <wps:wsp>
                        <wps:cNvPr id="3135" name="Rectangle 3135"/>
                        <wps:cNvSpPr/>
                        <wps:spPr>
                          <a:xfrm>
                            <a:off x="6659626" y="2925255"/>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sz w:val="18"/>
                                </w:rPr>
                                <w:t xml:space="preserve"> </w:t>
                              </w:r>
                            </w:p>
                          </w:txbxContent>
                        </wps:txbx>
                        <wps:bodyPr horzOverflow="overflow" vert="horz" lIns="0" tIns="0" rIns="0" bIns="0" rtlCol="0">
                          <a:noAutofit/>
                        </wps:bodyPr>
                      </wps:wsp>
                      <wps:wsp>
                        <wps:cNvPr id="3136" name="Rectangle 3136"/>
                        <wps:cNvSpPr/>
                        <wps:spPr>
                          <a:xfrm>
                            <a:off x="2873375" y="3056319"/>
                            <a:ext cx="42236" cy="169501"/>
                          </a:xfrm>
                          <a:prstGeom prst="rect">
                            <a:avLst/>
                          </a:prstGeom>
                          <a:ln>
                            <a:noFill/>
                          </a:ln>
                        </wps:spPr>
                        <wps:txbx>
                          <w:txbxContent>
                            <w:p w:rsidR="000A1496" w:rsidRDefault="0061612A">
                              <w:pPr>
                                <w:spacing w:after="160" w:line="259" w:lineRule="auto"/>
                                <w:ind w:left="0" w:firstLine="0"/>
                              </w:pPr>
                              <w:r>
                                <w:rPr>
                                  <w:rFonts w:ascii="Arial" w:eastAsia="Arial" w:hAnsi="Arial" w:cs="Arial"/>
                                  <w:b/>
                                  <w:sz w:val="18"/>
                                </w:rPr>
                                <w:t xml:space="preserve"> </w:t>
                              </w:r>
                            </w:p>
                          </w:txbxContent>
                        </wps:txbx>
                        <wps:bodyPr horzOverflow="overflow" vert="horz" lIns="0" tIns="0" rIns="0" bIns="0" rtlCol="0">
                          <a:noAutofit/>
                        </wps:bodyPr>
                      </wps:wsp>
                      <pic:pic xmlns:pic="http://schemas.openxmlformats.org/drawingml/2006/picture">
                        <pic:nvPicPr>
                          <pic:cNvPr id="3141" name="Picture 3141"/>
                          <pic:cNvPicPr/>
                        </pic:nvPicPr>
                        <pic:blipFill>
                          <a:blip r:embed="rId106"/>
                          <a:stretch>
                            <a:fillRect/>
                          </a:stretch>
                        </pic:blipFill>
                        <pic:spPr>
                          <a:xfrm>
                            <a:off x="146304" y="3313024"/>
                            <a:ext cx="6579108" cy="868706"/>
                          </a:xfrm>
                          <a:prstGeom prst="rect">
                            <a:avLst/>
                          </a:prstGeom>
                        </pic:spPr>
                      </pic:pic>
                      <wps:wsp>
                        <wps:cNvPr id="23441" name="Shape 23441"/>
                        <wps:cNvSpPr/>
                        <wps:spPr>
                          <a:xfrm>
                            <a:off x="182880" y="3349625"/>
                            <a:ext cx="6424931" cy="742950"/>
                          </a:xfrm>
                          <a:custGeom>
                            <a:avLst/>
                            <a:gdLst/>
                            <a:ahLst/>
                            <a:cxnLst/>
                            <a:rect l="0" t="0" r="0" b="0"/>
                            <a:pathLst>
                              <a:path w="6424931" h="742950">
                                <a:moveTo>
                                  <a:pt x="0" y="0"/>
                                </a:moveTo>
                                <a:lnTo>
                                  <a:pt x="6424931" y="0"/>
                                </a:lnTo>
                                <a:lnTo>
                                  <a:pt x="6424931" y="742950"/>
                                </a:lnTo>
                                <a:lnTo>
                                  <a:pt x="0" y="742950"/>
                                </a:lnTo>
                                <a:lnTo>
                                  <a:pt x="0" y="0"/>
                                </a:lnTo>
                              </a:path>
                            </a:pathLst>
                          </a:custGeom>
                          <a:ln w="0" cap="flat">
                            <a:miter lim="127000"/>
                          </a:ln>
                        </wps:spPr>
                        <wps:style>
                          <a:lnRef idx="0">
                            <a:srgbClr val="000000">
                              <a:alpha val="0"/>
                            </a:srgbClr>
                          </a:lnRef>
                          <a:fillRef idx="1">
                            <a:srgbClr val="EEECE1"/>
                          </a:fillRef>
                          <a:effectRef idx="0">
                            <a:scrgbClr r="0" g="0" b="0"/>
                          </a:effectRef>
                          <a:fontRef idx="none"/>
                        </wps:style>
                        <wps:bodyPr/>
                      </wps:wsp>
                      <wps:wsp>
                        <wps:cNvPr id="3143" name="Shape 3143"/>
                        <wps:cNvSpPr/>
                        <wps:spPr>
                          <a:xfrm>
                            <a:off x="182880" y="3349625"/>
                            <a:ext cx="6424931" cy="742950"/>
                          </a:xfrm>
                          <a:custGeom>
                            <a:avLst/>
                            <a:gdLst/>
                            <a:ahLst/>
                            <a:cxnLst/>
                            <a:rect l="0" t="0" r="0" b="0"/>
                            <a:pathLst>
                              <a:path w="6424931" h="742950">
                                <a:moveTo>
                                  <a:pt x="0" y="742950"/>
                                </a:moveTo>
                                <a:lnTo>
                                  <a:pt x="6424931" y="742950"/>
                                </a:lnTo>
                                <a:lnTo>
                                  <a:pt x="6424931" y="0"/>
                                </a:lnTo>
                                <a:lnTo>
                                  <a:pt x="0" y="0"/>
                                </a:lnTo>
                                <a:close/>
                              </a:path>
                            </a:pathLst>
                          </a:custGeom>
                          <a:ln w="19050" cap="flat">
                            <a:miter lim="1270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3145" name="Picture 3145"/>
                          <pic:cNvPicPr/>
                        </pic:nvPicPr>
                        <pic:blipFill>
                          <a:blip r:embed="rId107"/>
                          <a:stretch>
                            <a:fillRect/>
                          </a:stretch>
                        </pic:blipFill>
                        <pic:spPr>
                          <a:xfrm>
                            <a:off x="192024" y="3633090"/>
                            <a:ext cx="6406896" cy="175260"/>
                          </a:xfrm>
                          <a:prstGeom prst="rect">
                            <a:avLst/>
                          </a:prstGeom>
                        </pic:spPr>
                      </pic:pic>
                      <wps:wsp>
                        <wps:cNvPr id="3146" name="Rectangle 3146"/>
                        <wps:cNvSpPr/>
                        <wps:spPr>
                          <a:xfrm>
                            <a:off x="466649" y="3639059"/>
                            <a:ext cx="5786012" cy="226001"/>
                          </a:xfrm>
                          <a:prstGeom prst="rect">
                            <a:avLst/>
                          </a:prstGeom>
                          <a:ln>
                            <a:noFill/>
                          </a:ln>
                        </wps:spPr>
                        <wps:txbx>
                          <w:txbxContent>
                            <w:p w:rsidR="000A1496" w:rsidRDefault="0061612A">
                              <w:pPr>
                                <w:spacing w:after="160" w:line="259" w:lineRule="auto"/>
                                <w:ind w:left="0" w:firstLine="0"/>
                              </w:pPr>
                              <w:r>
                                <w:rPr>
                                  <w:rFonts w:ascii="Arial" w:eastAsia="Arial" w:hAnsi="Arial" w:cs="Arial"/>
                                  <w:b/>
                                </w:rPr>
                                <w:t>Agree contact numbers to use and pattern of future contact.</w:t>
                              </w:r>
                            </w:p>
                          </w:txbxContent>
                        </wps:txbx>
                        <wps:bodyPr horzOverflow="overflow" vert="horz" lIns="0" tIns="0" rIns="0" bIns="0" rtlCol="0">
                          <a:noAutofit/>
                        </wps:bodyPr>
                      </wps:wsp>
                      <wps:wsp>
                        <wps:cNvPr id="3147" name="Rectangle 3147"/>
                        <wps:cNvSpPr/>
                        <wps:spPr>
                          <a:xfrm>
                            <a:off x="4819777" y="3664276"/>
                            <a:ext cx="42058" cy="186236"/>
                          </a:xfrm>
                          <a:prstGeom prst="rect">
                            <a:avLst/>
                          </a:prstGeom>
                          <a:ln>
                            <a:noFill/>
                          </a:ln>
                        </wps:spPr>
                        <wps:txbx>
                          <w:txbxContent>
                            <w:p w:rsidR="000A1496" w:rsidRDefault="0061612A">
                              <w:pPr>
                                <w:spacing w:after="160" w:line="259" w:lineRule="auto"/>
                                <w:ind w:left="0" w:firstLine="0"/>
                              </w:pPr>
                              <w:r>
                                <w:rPr>
                                  <w:rFonts w:ascii="Times New Roman" w:eastAsia="Times New Roman" w:hAnsi="Times New Roman" w:cs="Times New Roman"/>
                                  <w:color w:val="4F81BD"/>
                                  <w:sz w:val="20"/>
                                </w:rPr>
                                <w:t xml:space="preserve"> </w:t>
                              </w:r>
                            </w:p>
                          </w:txbxContent>
                        </wps:txbx>
                        <wps:bodyPr horzOverflow="overflow" vert="horz" lIns="0" tIns="0" rIns="0" bIns="0" rtlCol="0">
                          <a:noAutofit/>
                        </wps:bodyPr>
                      </wps:wsp>
                      <wps:wsp>
                        <wps:cNvPr id="3209" name="Shape 3209"/>
                        <wps:cNvSpPr/>
                        <wps:spPr>
                          <a:xfrm>
                            <a:off x="2472055" y="2096643"/>
                            <a:ext cx="273050" cy="76200"/>
                          </a:xfrm>
                          <a:custGeom>
                            <a:avLst/>
                            <a:gdLst/>
                            <a:ahLst/>
                            <a:cxnLst/>
                            <a:rect l="0" t="0" r="0" b="0"/>
                            <a:pathLst>
                              <a:path w="273050" h="76200">
                                <a:moveTo>
                                  <a:pt x="196850" y="0"/>
                                </a:moveTo>
                                <a:lnTo>
                                  <a:pt x="273050" y="38100"/>
                                </a:lnTo>
                                <a:lnTo>
                                  <a:pt x="196850" y="76200"/>
                                </a:lnTo>
                                <a:lnTo>
                                  <a:pt x="196850" y="42799"/>
                                </a:lnTo>
                                <a:lnTo>
                                  <a:pt x="0" y="42799"/>
                                </a:lnTo>
                                <a:lnTo>
                                  <a:pt x="0" y="33274"/>
                                </a:lnTo>
                                <a:lnTo>
                                  <a:pt x="196850" y="33274"/>
                                </a:lnTo>
                                <a:lnTo>
                                  <a:pt x="1968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0" name="Shape 3210"/>
                        <wps:cNvSpPr/>
                        <wps:spPr>
                          <a:xfrm>
                            <a:off x="2404110" y="577850"/>
                            <a:ext cx="273050" cy="76200"/>
                          </a:xfrm>
                          <a:custGeom>
                            <a:avLst/>
                            <a:gdLst/>
                            <a:ahLst/>
                            <a:cxnLst/>
                            <a:rect l="0" t="0" r="0" b="0"/>
                            <a:pathLst>
                              <a:path w="273050" h="76200">
                                <a:moveTo>
                                  <a:pt x="196850" y="0"/>
                                </a:moveTo>
                                <a:lnTo>
                                  <a:pt x="273050" y="38100"/>
                                </a:lnTo>
                                <a:lnTo>
                                  <a:pt x="196850" y="76200"/>
                                </a:lnTo>
                                <a:lnTo>
                                  <a:pt x="196850" y="42799"/>
                                </a:lnTo>
                                <a:lnTo>
                                  <a:pt x="0" y="42799"/>
                                </a:lnTo>
                                <a:lnTo>
                                  <a:pt x="0" y="33274"/>
                                </a:lnTo>
                                <a:lnTo>
                                  <a:pt x="196850" y="33274"/>
                                </a:lnTo>
                                <a:lnTo>
                                  <a:pt x="1968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1" name="Shape 3211"/>
                        <wps:cNvSpPr/>
                        <wps:spPr>
                          <a:xfrm>
                            <a:off x="2757297" y="4092829"/>
                            <a:ext cx="76200" cy="322072"/>
                          </a:xfrm>
                          <a:custGeom>
                            <a:avLst/>
                            <a:gdLst/>
                            <a:ahLst/>
                            <a:cxnLst/>
                            <a:rect l="0" t="0" r="0" b="0"/>
                            <a:pathLst>
                              <a:path w="76200" h="322072">
                                <a:moveTo>
                                  <a:pt x="36957" y="0"/>
                                </a:moveTo>
                                <a:lnTo>
                                  <a:pt x="42873" y="245816"/>
                                </a:lnTo>
                                <a:lnTo>
                                  <a:pt x="76200" y="244983"/>
                                </a:lnTo>
                                <a:lnTo>
                                  <a:pt x="39878" y="322072"/>
                                </a:lnTo>
                                <a:lnTo>
                                  <a:pt x="0" y="246888"/>
                                </a:lnTo>
                                <a:lnTo>
                                  <a:pt x="33356" y="246054"/>
                                </a:lnTo>
                                <a:lnTo>
                                  <a:pt x="27559" y="254"/>
                                </a:lnTo>
                                <a:lnTo>
                                  <a:pt x="369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2" name="Shape 3212"/>
                        <wps:cNvSpPr/>
                        <wps:spPr>
                          <a:xfrm>
                            <a:off x="4589907" y="1095248"/>
                            <a:ext cx="76200" cy="322073"/>
                          </a:xfrm>
                          <a:custGeom>
                            <a:avLst/>
                            <a:gdLst/>
                            <a:ahLst/>
                            <a:cxnLst/>
                            <a:rect l="0" t="0" r="0" b="0"/>
                            <a:pathLst>
                              <a:path w="76200" h="322073">
                                <a:moveTo>
                                  <a:pt x="36957" y="0"/>
                                </a:moveTo>
                                <a:lnTo>
                                  <a:pt x="42875" y="245761"/>
                                </a:lnTo>
                                <a:lnTo>
                                  <a:pt x="76200" y="244984"/>
                                </a:lnTo>
                                <a:lnTo>
                                  <a:pt x="39878" y="322073"/>
                                </a:lnTo>
                                <a:lnTo>
                                  <a:pt x="0" y="246762"/>
                                </a:lnTo>
                                <a:lnTo>
                                  <a:pt x="33355" y="245983"/>
                                </a:lnTo>
                                <a:lnTo>
                                  <a:pt x="27559" y="127"/>
                                </a:lnTo>
                                <a:lnTo>
                                  <a:pt x="369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3" name="Shape 3213"/>
                        <wps:cNvSpPr/>
                        <wps:spPr>
                          <a:xfrm>
                            <a:off x="1059307" y="1079373"/>
                            <a:ext cx="76200" cy="322073"/>
                          </a:xfrm>
                          <a:custGeom>
                            <a:avLst/>
                            <a:gdLst/>
                            <a:ahLst/>
                            <a:cxnLst/>
                            <a:rect l="0" t="0" r="0" b="0"/>
                            <a:pathLst>
                              <a:path w="76200" h="322073">
                                <a:moveTo>
                                  <a:pt x="36957" y="0"/>
                                </a:moveTo>
                                <a:lnTo>
                                  <a:pt x="42875" y="245761"/>
                                </a:lnTo>
                                <a:lnTo>
                                  <a:pt x="76200" y="244984"/>
                                </a:lnTo>
                                <a:lnTo>
                                  <a:pt x="39878" y="322073"/>
                                </a:lnTo>
                                <a:lnTo>
                                  <a:pt x="0" y="246762"/>
                                </a:lnTo>
                                <a:lnTo>
                                  <a:pt x="33355" y="245983"/>
                                </a:lnTo>
                                <a:lnTo>
                                  <a:pt x="27559" y="127"/>
                                </a:lnTo>
                                <a:lnTo>
                                  <a:pt x="369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8333" o:spid="_x0000_s1029" style="width:536.25pt;height:347.65pt;mso-position-horizontal-relative:char;mso-position-vertical-relative:line" coordsize="68103,4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">
                <v:rect id="Rectangle 3012" o:spid="_x0000_s1030" style="position:absolute;top:679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2BE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fD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YEQxQAAAN0AAAAPAAAAAAAAAAAAAAAAAJgCAABkcnMv&#10;ZG93bnJldi54bWxQSwUGAAAAAAQABAD1AAAAigM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13" o:spid="_x0000_s1031" style="position:absolute;top:8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ki8UA&#10;AADdAAAADwAAAGRycy9kb3ducmV2LnhtbESPQYvCMBSE78L+h/AW9qapK4hWo8juih7VCurt0Tzb&#10;YvNSmmi7/nojCB6HmfmGmc5bU4ob1a6wrKDfi0AQp1YXnCnYJ8vuCITzyBpLy6TgnxzMZx+dKcba&#10;Nryl285nIkDYxagg976KpXRpTgZdz1bEwTvb2qAPss6krrEJcFPK7ygaSoMFh4UcK/rJKb3srkbB&#10;alQtjmt7b7Ly77Q6bA7j32Tslfr6bBcTEJ5a/w6/2mutYBD1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SSLxQAAAN0AAAAPAAAAAAAAAAAAAAAAAJgCAABkcnMv&#10;ZG93bnJldi54bWxQSwUGAAAAAAQABAD1AAAAigM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14" o:spid="_x0000_s1032" style="position:absolute;top:1030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8/8cA&#10;AADdAAAADwAAAGRycy9kb3ducmV2LnhtbESPQWvCQBSE7wX/w/IEb3WjlhJTVxG1mGObCNrbI/ua&#10;hGbfhuzWpP56t1DocZiZb5jVZjCNuFLnassKZtMIBHFhdc2lglP++hiDcB5ZY2OZFPyQg8169LDC&#10;RNue3+ma+VIECLsEFVTet4mUrqjIoJvaljh4n7Yz6IPsSqk77APcNHIeRc/SYM1hocKWdhUVX9m3&#10;UXCM2+0ltbe+bA4fx/PbebnPl16pyXjYvoDwNPj/8F871QoW0ew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4vP/HAAAA3QAAAA8AAAAAAAAAAAAAAAAAmAIAAGRy&#10;cy9kb3ducmV2LnhtbFBLBQYAAAAABAAEAPUAAACMAw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15" o:spid="_x0000_s1033" style="position:absolute;top:1205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ZZMcA&#10;AADdAAAADwAAAGRycy9kb3ducmV2LnhtbESPQWvCQBSE7wX/w/IEb3Wj0hJTVxG1mGObCNrbI/ua&#10;hGbfhuzWpP56t1DocZiZb5jVZjCNuFLnassKZtMIBHFhdc2lglP++hiDcB5ZY2OZFPyQg8169LDC&#10;RNue3+ma+VIECLsEFVTet4mUrqjIoJvaljh4n7Yz6IPsSqk77APcNHIeRc/SYM1hocKWdhUVX9m3&#10;UXCM2+0ltbe+bA4fx/PbebnPl16pyXjYvoDwNPj/8F871QoW0ew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0GWTHAAAA3QAAAA8AAAAAAAAAAAAAAAAAmAIAAGRy&#10;cy9kb3ducmV2LnhtbFBLBQYAAAAABAAEAPUAAACMAw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16" o:spid="_x0000_s1034" style="position:absolute;top:1380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HE8QA&#10;AADdAAAADwAAAGRycy9kb3ducmV2LnhtbESPQYvCMBSE74L/ITzBm6auI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hxPEAAAA3QAAAA8AAAAAAAAAAAAAAAAAmAIAAGRycy9k&#10;b3ducmV2LnhtbFBLBQYAAAAABAAEAPUAAACJAw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17" o:spid="_x0000_s1035" style="position:absolute;top:1555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iiMcA&#10;AADdAAAADwAAAGRycy9kb3ducmV2LnhtbESPQWvCQBSE7wX/w/IEb3WjQhtTVxG1mGObCNrbI/ua&#10;hGbfhuzWpP56t1DocZiZb5jVZjCNuFLnassKZtMIBHFhdc2lglP++hiDcB5ZY2OZFPyQg8169LDC&#10;RNue3+ma+VIECLsEFVTet4mUrqjIoJvaljh4n7Yz6IPsSqk77APcNHIeRU/SYM1hocKWdhUVX9m3&#10;UXCM2+0ltbe+bA4fx/PbebnPl16pyXjYvoDwNPj/8F871QoW0ew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qIojHAAAA3QAAAA8AAAAAAAAAAAAAAAAAmAIAAGRy&#10;cy9kb3ducmV2LnhtbFBLBQYAAAAABAAEAPUAAACMAw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18" o:spid="_x0000_s1036" style="position:absolute;top:1731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W2+sQA&#10;AADdAAAADwAAAGRycy9kb3ducmV2LnhtbERPTWvCQBC9F/wPyxR6qxsVShKzEdGKHmtSsL0N2TEJ&#10;zc6G7Nak/fXdg9Dj431nm8l04kaDay0rWMwjEMSV1S3XCt7Lw3MMwnlkjZ1lUvBDDjb57CHDVNuR&#10;z3QrfC1CCLsUFTTe96mUrmrIoJvbnjhwVzsY9AEOtdQDjiHcdHIZRS/SYMuhocGedg1VX8W3UXCM&#10;++3Hyf6Odff6eby8XZJ9mXilnh6n7RqEp8n/i+/uk1awihZ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1tvrEAAAA3QAAAA8AAAAAAAAAAAAAAAAAmAIAAGRycy9k&#10;b3ducmV2LnhtbFBLBQYAAAAABAAEAPUAAACJAw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19" o:spid="_x0000_s1037" style="position:absolute;top:1906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YcYA&#10;AADdAAAADwAAAGRycy9kb3ducmV2LnhtbESPQWvCQBSE7wX/w/IKvTUbKxQTs4pYJR5bFWxvj+wz&#10;Cc2+Ddk1SfvruwXB4zAz3zDZajSN6KlztWUF0ygGQVxYXXOp4HTcPc9BOI+ssbFMCn7IwWo5ecgw&#10;1XbgD+oPvhQBwi5FBZX3bSqlKyoy6CLbEgfvYjuDPsiulLrDIcBNI1/i+FUarDksVNjSpqLi+3A1&#10;CvJ5u/7c29+hbLZf+fn9nLwdE6/U0+O4XoDwNPp7+NbeawWzeJr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kTYcYAAADdAAAADwAAAAAAAAAAAAAAAACYAgAAZHJz&#10;L2Rvd25yZXYueG1sUEsFBgAAAAAEAAQA9QAAAIsDA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20" o:spid="_x0000_s1038" style="position:absolute;top:208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wQcQA&#10;AADdAAAADwAAAGRycy9kb3ducmV2LnhtbERPTWvCQBC9C/6HZYTedNMUionZiGiLHqsp2N6G7JiE&#10;ZmdDdpuk/fXdg9Dj431n28m0YqDeNZYVPK4iEMSl1Q1XCt6L1+UahPPIGlvLpOCHHGzz+SzDVNuR&#10;zzRcfCVCCLsUFdTed6mUrqzJoFvZjjhwN9sb9AH2ldQ9jiHctDKOomdpsOHQUGNH+5rKr8u3UXBc&#10;d7uPk/0dq/bl83h9uyaHIvFKPSym3QaEp8n/i+/uk1bwFM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cEHEAAAA3QAAAA8AAAAAAAAAAAAAAAAAmAIAAGRycy9k&#10;b3ducmV2LnhtbFBLBQYAAAAABAAEAPUAAACJAw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21" o:spid="_x0000_s1039" style="position:absolute;top:2257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V2s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e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9XaxQAAAN0AAAAPAAAAAAAAAAAAAAAAAJgCAABkcnMv&#10;ZG93bnJldi54bWxQSwUGAAAAAAQABAD1AAAAigM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22" o:spid="_x0000_s1040" style="position:absolute;top:2432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Lrc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o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UutxQAAAN0AAAAPAAAAAAAAAAAAAAAAAJgCAABkcnMv&#10;ZG93bnJldi54bWxQSwUGAAAAAAQABAD1AAAAigM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23" o:spid="_x0000_s1041" style="position:absolute;top:2607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3uNs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Rc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e42xQAAAN0AAAAPAAAAAAAAAAAAAAAAAJgCAABkcnMv&#10;ZG93bnJldi54bWxQSwUGAAAAAAQABAD1AAAAigMAAAAA&#10;" filled="f" stroked="f">
                  <v:textbox inset="0,0,0,0">
                    <w:txbxContent>
                      <w:p w:rsidR="000A1496" w:rsidRDefault="0061612A">
                        <w:pPr>
                          <w:spacing w:after="160" w:line="259" w:lineRule="auto"/>
                          <w:ind w:left="0" w:firstLine="0"/>
                        </w:pPr>
                        <w:r>
                          <w:rPr>
                            <w:rFonts w:ascii="Times New Roman" w:eastAsia="Times New Roman" w:hAnsi="Times New Roman" w:cs="Times New Roman"/>
                          </w:rPr>
                          <w:t xml:space="preserve"> </w:t>
                        </w:r>
                      </w:p>
                    </w:txbxContent>
                  </v:textbox>
                </v:rect>
                <v:rect id="Rectangle 3024" o:spid="_x0000_s1042" style="position:absolute;top:2782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2Qs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eI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UdkL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 xml:space="preserve"> </w:t>
                        </w:r>
                      </w:p>
                    </w:txbxContent>
                  </v:textbox>
                </v:rect>
                <v:rect id="Rectangle 3025" o:spid="_x0000_s1043" style="position:absolute;top:2957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2ccA&#10;AADdAAAADwAAAGRycy9kb3ducmV2LnhtbESPQWvCQBSE74L/YXlCb7rRUtHUVUQtydHGgu3tkX1N&#10;QrNvQ3abpP31XUHocZiZb5jNbjC16Kh1lWUF81kEgji3uuJCwdvlZboC4TyyxtoyKfghB7vteLTB&#10;WNueX6nLfCEChF2MCkrvm1hKl5dk0M1sQxy8T9sa9EG2hdQt9gFuarmIoqU0WHFYKLGhQ0n5V/Zt&#10;FCSrZv+e2t++qE8fyfV8XR8va6/Uw2TYP4PwNPj/8L2dagWP0eI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09n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 xml:space="preserve"> </w:t>
                        </w:r>
                      </w:p>
                    </w:txbxContent>
                  </v:textbox>
                </v:rect>
                <v:shape id="Shape 23437" o:spid="_x0000_s1044" style="position:absolute;left:190;width:23965;height:10668;visibility:visible;mso-wrap-style:square;v-text-anchor:top" coordsize="2396490,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7eMYA&#10;AADeAAAADwAAAGRycy9kb3ducmV2LnhtbESP0WrCQBRE3wX/YblC33RjUmtNsxEpCD5IabQfcMne&#10;JsHs3ZhdY/r33ULBx2FmzjDZdjStGKh3jWUFy0UEgri0uuFKwdd5P38F4TyyxtYyKfghB9t8Oskw&#10;1fbOBQ0nX4kAYZeigtr7LpXSlTUZdAvbEQfv2/YGfZB9JXWP9wA3rYyj6EUabDgs1NjRe03l5XQz&#10;Cq50iAsqNvHx0w242d+OyerDKfU0G3dvIDyN/hH+bx+0gjh5Ttbwdyd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W7eMYAAADeAAAADwAAAAAAAAAAAAAAAACYAgAAZHJz&#10;L2Rvd25yZXYueG1sUEsFBgAAAAAEAAQA9QAAAIsDAAAAAA==&#10;" path="m,l2396490,r,1066800l,1066800,,e" fillcolor="#eeece1" stroked="f" strokeweight="0">
                  <v:stroke miterlimit="83231f" joinstyle="miter"/>
                  <v:path arrowok="t" textboxrect="0,0,2396490,1066800"/>
                </v:shape>
                <v:shape id="Shape 3053" o:spid="_x0000_s1045" style="position:absolute;left:190;width:23965;height:10668;visibility:visible;mso-wrap-style:square;v-text-anchor:top" coordsize="2396490,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WJ8UA&#10;AADdAAAADwAAAGRycy9kb3ducmV2LnhtbESP0YrCMBRE3wX/IVxhX0RTlS7SNYoKuyjog+5+wKW5&#10;tsXmpiTR1r/fCIKPw8ycYRarztTiTs5XlhVMxgkI4tzqigsFf7/fozkIH5A11pZJwYM8rJb93gIz&#10;bVs+0f0cChEh7DNUUIbQZFL6vCSDfmwb4uhdrDMYonSF1A7bCDe1nCbJpzRYcVwosaFtSfn1fDMK&#10;DsdNPhk2+zR11UOn29PPpu2mSn0MuvUXiEBdeIdf7Z1WMEvSGTzfx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ZYnxQAAAN0AAAAPAAAAAAAAAAAAAAAAAJgCAABkcnMv&#10;ZG93bnJldi54bWxQSwUGAAAAAAQABAD1AAAAigMAAAAA&#10;" path="m,1066800r2396490,l2396490,,,,,1066800xe" filled="f">
                  <v:stroke miterlimit="83231f" joinstyle="miter"/>
                  <v:path arrowok="t" textboxrect="0,0,2396490,1066800"/>
                </v:shape>
                <v:rect id="Rectangle 3054" o:spid="_x0000_s1046" style="position:absolute;left:1143;top:557;width:2127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FP8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SBT/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Action by Visit Leader</w:t>
                        </w:r>
                      </w:p>
                    </w:txbxContent>
                  </v:textbox>
                </v:rect>
                <v:rect id="Rectangle 3055" o:spid="_x0000_s1047" style="position:absolute;left:17147;top:55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gpMcA&#10;AADdAAAADwAAAGRycy9kb3ducmV2LnhtbESPQWvCQBSE74L/YXmF3nTTi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eoKT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 xml:space="preserve"> </w:t>
                        </w:r>
                      </w:p>
                    </w:txbxContent>
                  </v:textbox>
                </v:rect>
                <v:rect id="Rectangle 3056" o:spid="_x0000_s1048" style="position:absolute;left:1143;top:231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08cA&#10;AADdAAAADwAAAGRycy9kb3ducmV2LnhtbESPQWvCQBSE7wX/w/KE3upGS4O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MPtP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rPr>
                          <w:t xml:space="preserve"> </w:t>
                        </w:r>
                      </w:p>
                    </w:txbxContent>
                  </v:textbox>
                </v:rect>
                <v:rect id="Rectangle 3057" o:spid="_x0000_s1049" style="position:absolute;left:1143;top:4053;width:2278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bSMcA&#10;AADdAAAADwAAAGRycy9kb3ducmV2LnhtbESPT2vCQBTE7wW/w/KE3uqmFq1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Am0j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20"/>
                          </w:rPr>
                          <w:t xml:space="preserve">Establish nature and extent of </w:t>
                        </w:r>
                      </w:p>
                    </w:txbxContent>
                  </v:textbox>
                </v:rect>
                <v:rect id="Rectangle 3058" o:spid="_x0000_s1050" style="position:absolute;left:1143;top:5516;width:881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0A1496" w:rsidRDefault="0061612A">
                        <w:pPr>
                          <w:spacing w:after="160" w:line="259" w:lineRule="auto"/>
                          <w:ind w:left="0" w:firstLine="0"/>
                        </w:pPr>
                        <w:proofErr w:type="gramStart"/>
                        <w:r>
                          <w:rPr>
                            <w:rFonts w:ascii="Arial" w:eastAsia="Arial" w:hAnsi="Arial" w:cs="Arial"/>
                            <w:sz w:val="20"/>
                          </w:rPr>
                          <w:t>emergency</w:t>
                        </w:r>
                        <w:proofErr w:type="gramEnd"/>
                        <w:r>
                          <w:rPr>
                            <w:rFonts w:ascii="Arial" w:eastAsia="Arial" w:hAnsi="Arial" w:cs="Arial"/>
                            <w:sz w:val="20"/>
                          </w:rPr>
                          <w:t>.</w:t>
                        </w:r>
                      </w:p>
                    </w:txbxContent>
                  </v:textbox>
                </v:rect>
                <v:rect id="Rectangle 3059" o:spid="_x0000_s1051" style="position:absolute;left:7774;top:551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qocYA&#10;AADdAAAADwAAAGRycy9kb3ducmV2LnhtbESPT2vCQBTE70K/w/IK3nTTi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Oqo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60" o:spid="_x0000_s1052" style="position:absolute;left:1143;top:697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JgcQA&#10;AADdAAAADwAAAGRycy9kb3ducmV2LnhtbERPTWvCQBC9F/wPywi91U1bkB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yYHEAAAA3QAAAA8AAAAAAAAAAAAAAAAAmAIAAGRycy9k&#10;b3ducmV2LnhtbFBLBQYAAAAABAAEAPUAAACJAw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61" o:spid="_x0000_s1053" style="position:absolute;left:1143;top:8427;width:24565;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sGsQA&#10;AADdAAAADwAAAGRycy9kb3ducmV2LnhtbESPQYvCMBSE74L/ITzBm6auIFqNIrqiR1cF9fZonm2x&#10;eSlNtNVfbxYW9jjMzDfMbNGYQjypcrllBYN+BII4sTrnVMHpuOmNQTiPrLGwTApe5GAxb7dmGGtb&#10;8w89Dz4VAcIuRgWZ92UspUsyMuj6tiQO3s1WBn2QVSp1hXWAm0J+RdFIGsw5LGRY0iqj5H54GAXb&#10;cbm87Oy7Tovv6/a8P0/Wx4lXqttpllMQnhr/H/5r77SCYTQ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bBrEAAAA3QAAAA8AAAAAAAAAAAAAAAAAmAIAAGRycy9k&#10;b3ducmV2LnhtbFBLBQYAAAAABAAEAPUAAACJAwAAAAA=&#10;" filled="f" stroked="f">
                  <v:textbox inset="0,0,0,0">
                    <w:txbxContent>
                      <w:p w:rsidR="000A1496" w:rsidRDefault="0061612A">
                        <w:pPr>
                          <w:spacing w:after="160" w:line="259" w:lineRule="auto"/>
                          <w:ind w:left="0" w:firstLine="0"/>
                        </w:pPr>
                        <w:r>
                          <w:rPr>
                            <w:rFonts w:ascii="Arial" w:eastAsia="Arial" w:hAnsi="Arial" w:cs="Arial"/>
                            <w:sz w:val="20"/>
                          </w:rPr>
                          <w:t xml:space="preserve">Identify people involved and any </w:t>
                        </w:r>
                      </w:p>
                    </w:txbxContent>
                  </v:textbox>
                </v:rect>
                <v:rect id="Rectangle 3062" o:spid="_x0000_s1054" style="position:absolute;left:1143;top:9890;width:795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ybcYA&#10;AADdAAAADwAAAGRycy9kb3ducmV2LnhtbESPQWvCQBSE74L/YXlCb7rRQtDoKmJbkmMbBfX2yD6T&#10;YPZtyG5N2l/fLRR6HGbmG2azG0wjHtS52rKC+SwCQVxYXXOp4HR8my5BOI+ssbFMCr7IwW47Hm0w&#10;0bbnD3rkvhQBwi5BBZX3bSKlKyoy6Ga2JQ7ezXYGfZBdKXWHfYCbRi6iKJYGaw4LFbZ0qKi4559G&#10;Qbps95fMfvdl83pNz+/n1ctx5ZV6mgz7NQhPg/8P/7UzreA5i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vybcYAAADdAAAADwAAAAAAAAAAAAAAAACYAgAAZHJz&#10;L2Rvd25yZXYueG1sUEsFBgAAAAAEAAQA9QAAAIsDAAAAAA==&#10;" filled="f" stroked="f">
                  <v:textbox inset="0,0,0,0">
                    <w:txbxContent>
                      <w:p w:rsidR="000A1496" w:rsidRDefault="0061612A">
                        <w:pPr>
                          <w:spacing w:after="160" w:line="259" w:lineRule="auto"/>
                          <w:ind w:left="0" w:firstLine="0"/>
                        </w:pPr>
                        <w:proofErr w:type="gramStart"/>
                        <w:r>
                          <w:rPr>
                            <w:rFonts w:ascii="Arial" w:eastAsia="Arial" w:hAnsi="Arial" w:cs="Arial"/>
                            <w:sz w:val="20"/>
                          </w:rPr>
                          <w:t>casualties</w:t>
                        </w:r>
                        <w:proofErr w:type="gramEnd"/>
                        <w:r>
                          <w:rPr>
                            <w:rFonts w:ascii="Arial" w:eastAsia="Arial" w:hAnsi="Arial" w:cs="Arial"/>
                            <w:sz w:val="20"/>
                          </w:rPr>
                          <w:t>.</w:t>
                        </w:r>
                      </w:p>
                    </w:txbxContent>
                  </v:textbox>
                </v:rect>
                <v:rect id="Rectangle 3063" o:spid="_x0000_s1055" style="position:absolute;left:7150;top:989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X9sUA&#10;AADdAAAADwAAAGRycy9kb3ducmV2LnhtbESPT4vCMBTE74LfITxhb5qqIFqNIrqLHv0H6u3RPNti&#10;81KarK1+eiMs7HGYmd8ws0VjCvGgyuWWFfR7EQjixOqcUwWn4093DMJ5ZI2FZVLwJAeLebs1w1jb&#10;mvf0OPhUBAi7GBVk3pexlC7JyKDr2ZI4eDdbGfRBVqnUFdYBbgo5iKKRNJhzWMiwpFVGyf3waxRs&#10;xuXysrWvOi2+r5vz7jxZHydeqa9Os5yC8NT4//Bfe6sVDKP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1f2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shape id="Shape 23438" o:spid="_x0000_s1056" style="position:absolute;left:27533;top:127;width:40348;height:10668;visibility:visible;mso-wrap-style:square;v-text-anchor:top" coordsize="4034790,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ttsAA&#10;AADeAAAADwAAAGRycy9kb3ducmV2LnhtbERPy6rCMBDdC/5DGMGdploRqUZRURTBha/92IxtsZmU&#10;Jmr9+5vFBZeH854tGlOKN9WusKxg0I9AEKdWF5wpuF62vQkI55E1lpZJwZccLObt1gwTbT98ovfZ&#10;ZyKEsEtQQe59lUjp0pwMur6tiAP3sLVBH2CdSV3jJ4SbUg6jaCwNFhwacqxonVP6PL+MgsP9VK43&#10;r9hfbqvjjg7RpIqPTqlup1lOQXhq/E/8795rBcN4FIe94U64An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ttsAAAADeAAAADwAAAAAAAAAAAAAAAACYAgAAZHJzL2Rvd25y&#10;ZXYueG1sUEsFBgAAAAAEAAQA9QAAAIUDAAAAAA==&#10;" path="m,l4034790,r,1066800l,1066800,,e" fillcolor="#eeece1" stroked="f" strokeweight="0">
                  <v:stroke miterlimit="83231f" joinstyle="miter"/>
                  <v:path arrowok="t" textboxrect="0,0,4034790,1066800"/>
                </v:shape>
                <v:shape id="Shape 3069" o:spid="_x0000_s1057" style="position:absolute;left:27533;top:127;width:40348;height:10668;visibility:visible;mso-wrap-style:square;v-text-anchor:top" coordsize="4034790,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2DcUA&#10;AADdAAAADwAAAGRycy9kb3ducmV2LnhtbESPT4vCMBTE74LfITxhb5qqIGs1igiKh/Ww3T3o7dG8&#10;/sHmpTZprd/eCAt7HGbmN8x625tKdNS40rKC6SQCQZxaXXKu4PfnMP4E4TyyxsoyKXiSg+1mOFhj&#10;rO2Dv6lLfC4ChF2MCgrv61hKlxZk0E1sTRy8zDYGfZBNLnWDjwA3lZxF0UIaLDksFFjTvqD0lrRG&#10;wZX2nTx/YXe5ze7J8d7KrMVMqY9Rv1uB8NT7//Bf+6QVzKPFEt5vwhO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DYNxQAAAN0AAAAPAAAAAAAAAAAAAAAAAJgCAABkcnMv&#10;ZG93bnJldi54bWxQSwUGAAAAAAQABAD1AAAAigMAAAAA&#10;" path="m,1066800r4034790,l4034790,,,,,1066800xe" filled="f">
                  <v:stroke miterlimit="83231f" joinstyle="miter"/>
                  <v:path arrowok="t" textboxrect="0,0,4034790,1066800"/>
                </v:shape>
                <v:rect id="Rectangle 3070" o:spid="_x0000_s1058" style="position:absolute;left:28505;top:679;width:1577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fXMIA&#10;AADdAAAADwAAAGRycy9kb3ducmV2LnhtbERPy4rCMBTdC/5DuII7TR3B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F9cwgAAAN0AAAAPAAAAAAAAAAAAAAAAAJgCAABkcnMvZG93&#10;bnJldi54bWxQSwUGAAAAAAQABAD1AAAAhwMAAAAA&#10;" filled="f" stroked="f">
                  <v:textbox inset="0,0,0,0">
                    <w:txbxContent>
                      <w:p w:rsidR="000A1496" w:rsidRDefault="0061612A">
                        <w:pPr>
                          <w:spacing w:after="160" w:line="259" w:lineRule="auto"/>
                          <w:ind w:left="0" w:firstLine="0"/>
                        </w:pPr>
                        <w:r>
                          <w:rPr>
                            <w:rFonts w:ascii="Arial" w:eastAsia="Arial" w:hAnsi="Arial" w:cs="Arial"/>
                            <w:b/>
                          </w:rPr>
                          <w:t>Any Casualties?</w:t>
                        </w:r>
                      </w:p>
                    </w:txbxContent>
                  </v:textbox>
                </v:rect>
                <v:rect id="Rectangle 3071" o:spid="_x0000_s1059" style="position:absolute;left:40364;top:67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6x8cA&#10;AADdAAAADwAAAGRycy9kb3ducmV2LnhtbESPQWvCQBSE7wX/w/IEb3WjQhtTVxG1mGObCNrbI/ua&#10;hGbfhuzWpP56t1DocZiZb5jVZjCNuFLnassKZtMIBHFhdc2lglP++hiDcB5ZY2OZFPyQg8169LDC&#10;RNue3+ma+VIECLsEFVTet4mUrqjIoJvaljh4n7Yz6IPsSqk77APcNHIeRU/SYM1hocKWdhUVX9m3&#10;UXCM2+0ltbe+bA4fx/PbebnPl16pyXjYvoDwNPj/8F871QoW0f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Q+sf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 xml:space="preserve"> </w:t>
                        </w:r>
                      </w:p>
                    </w:txbxContent>
                  </v:textbox>
                </v:rect>
                <v:rect id="Rectangle 3072" o:spid="_x0000_s1060" style="position:absolute;left:28505;top:243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ks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o+U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ZLD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rPr>
                          <w:t xml:space="preserve"> </w:t>
                        </w:r>
                      </w:p>
                    </w:txbxContent>
                  </v:textbox>
                </v:rect>
                <v:rect id="Rectangle 3073" o:spid="_x0000_s1061" style="position:absolute;left:28505;top:4163;width:4661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BK8YA&#10;AADdAAAADwAAAGRycy9kb3ducmV2LnhtbESPS4vCQBCE78L+h6EXvOlkFXxkHUVWRY++QPfWZHqT&#10;sJmekBlN9Nc7guCxqKqvqMmsMYW4UuVyywq+uhEI4sTqnFMFx8OqMwLhPLLGwjIpuJGD2fSjNcFY&#10;25p3dN37VAQIuxgVZN6XsZQuycig69qSOHh/tjLog6xSqSusA9wUshdFA2kw57CQYUk/GSX/+4tR&#10;sB6V8/PG3uu0WP6uT9vTeHEYe6Xan838G4Snxr/Dr/ZGK+hHw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7BK8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Member of staff to accompany them to hospital with relevant medical </w:t>
                        </w:r>
                      </w:p>
                    </w:txbxContent>
                  </v:textbox>
                </v:rect>
                <v:rect id="Rectangle 3074" o:spid="_x0000_s1062" style="position:absolute;left:28505;top:5489;width:48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ZX8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nWV/HAAAA3QAAAA8AAAAAAAAAAAAAAAAAmAIAAGRy&#10;cy9kb3ducmV2LnhtbFBLBQYAAAAABAAEAPUAAACMAwAAAAA=&#10;" filled="f" stroked="f">
                  <v:textbox inset="0,0,0,0">
                    <w:txbxContent>
                      <w:p w:rsidR="000A1496" w:rsidRDefault="0061612A">
                        <w:pPr>
                          <w:spacing w:after="160" w:line="259" w:lineRule="auto"/>
                          <w:ind w:left="0" w:firstLine="0"/>
                        </w:pPr>
                        <w:proofErr w:type="gramStart"/>
                        <w:r>
                          <w:rPr>
                            <w:rFonts w:ascii="Arial" w:eastAsia="Arial" w:hAnsi="Arial" w:cs="Arial"/>
                            <w:sz w:val="18"/>
                          </w:rPr>
                          <w:t>details</w:t>
                        </w:r>
                        <w:proofErr w:type="gramEnd"/>
                        <w:r>
                          <w:rPr>
                            <w:rFonts w:ascii="Arial" w:eastAsia="Arial" w:hAnsi="Arial" w:cs="Arial"/>
                            <w:sz w:val="18"/>
                          </w:rPr>
                          <w:t>.</w:t>
                        </w:r>
                      </w:p>
                    </w:txbxContent>
                  </v:textbox>
                </v:rect>
                <v:rect id="Rectangle 3075" o:spid="_x0000_s1063" style="position:absolute;left:32132;top:548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8xMcA&#10;AADdAAAADwAAAGRycy9kb3ducmV2LnhtbESPT2vCQBTE7wW/w/KE3uqmFq1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r/MT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076" o:spid="_x0000_s1064" style="position:absolute;left:28505;top:681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is8cA&#10;AADdAAAADwAAAGRycy9kb3ducmV2LnhtbESPQWvCQBSE74L/YXmF3nTTC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5YrP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77" o:spid="_x0000_s1065" style="position:absolute;left:28505;top:8274;width:33382;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KMcA&#10;AADdAAAADwAAAGRycy9kb3ducmV2LnhtbESPQWvCQBSE7wX/w/KE3upGC4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xyj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20"/>
                          </w:rPr>
                          <w:t>Staff name and contact number? ..................</w:t>
                        </w:r>
                      </w:p>
                    </w:txbxContent>
                  </v:textbox>
                </v:rect>
                <v:rect id="Rectangle 3078" o:spid="_x0000_s1066" style="position:absolute;left:53627;top:8274;width:1733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TWsIA&#10;AADdAAAADwAAAGRycy9kb3ducmV2LnhtbERPy4rCMBTdC/5DuII7TR3B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lNawgAAAN0AAAAPAAAAAAAAAAAAAAAAAJgCAABkcnMvZG93&#10;bnJldi54bWxQSwUGAAAAAAQABAD1AAAAhwMAAAAA&#10;" filled="f" stroked="f">
                  <v:textbox inset="0,0,0,0">
                    <w:txbxContent>
                      <w:p w:rsidR="000A1496" w:rsidRDefault="0061612A">
                        <w:pPr>
                          <w:spacing w:after="160" w:line="259" w:lineRule="auto"/>
                          <w:ind w:left="0" w:firstLine="0"/>
                        </w:pPr>
                        <w:r>
                          <w:rPr>
                            <w:rFonts w:ascii="Arial" w:eastAsia="Arial" w:hAnsi="Arial" w:cs="Arial"/>
                            <w:sz w:val="20"/>
                          </w:rPr>
                          <w:t>.....................................</w:t>
                        </w:r>
                      </w:p>
                    </w:txbxContent>
                  </v:textbox>
                </v:rect>
                <v:rect id="Rectangle 3079" o:spid="_x0000_s1067" style="position:absolute;left:66687;top:82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2wcYA&#10;AADdAAAADwAAAGRycy9kb3ducmV2LnhtbESPT2vCQBTE70K/w/IK3nTTC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b2w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80" o:spid="_x0000_s1068" style="position:absolute;left:28505;top:972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ve8MA&#10;AADdAAAADwAAAGRycy9kb3ducmV2LnhtbERPz2vCMBS+D/wfwht4m+k2kFqNIm6jPW4qqLdH82yL&#10;yUtpMlv965fDwOPH93uxGqwRV+p841jB6yQBQVw63XClYL/7eklB+ICs0TgmBTfysFqOnhaYadfz&#10;D123oRIxhH2GCuoQ2kxKX9Zk0U9cSxy5s+sshgi7SuoO+xhujXxLkqm02HBsqLGlTU3lZftrFeRp&#10;uz4W7t5X5vOUH74Ps4/dL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kve8MAAADdAAAADwAAAAAAAAAAAAAAAACYAgAAZHJzL2Rv&#10;d25yZXYueG1sUEsFBgAAAAAEAAQA9QAAAIg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shape id="Shape 23439" o:spid="_x0000_s1069" style="position:absolute;left:63;top:13816;width:24486;height:17742;visibility:visible;mso-wrap-style:square;v-text-anchor:top" coordsize="2448560,177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jGccA&#10;AADeAAAADwAAAGRycy9kb3ducmV2LnhtbESPQWsCMRSE70L/Q3iF3mq2KlK3RhFtQRQstR56fCTP&#10;3a2blzVJdf33Rih4HGbmG2Y8bW0tTuRD5VjBSzcDQaydqbhQsPv+eH4FESKywdoxKbhQgOnkoTPG&#10;3Lgzf9FpGwuRIBxyVFDG2ORSBl2SxdB1DXHy9s5bjEn6QhqP5wS3texl2VBarDgtlNjQvCR92P5Z&#10;BfP9Z/vzuzgOcfW+rHYj7Qu9WSv19NjO3kBEauM9/N9eGgW9/qA/gtuddAX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M4xnHAAAA3gAAAA8AAAAAAAAAAAAAAAAAmAIAAGRy&#10;cy9kb3ducmV2LnhtbFBLBQYAAAAABAAEAPUAAACMAwAAAAA=&#10;" path="m,l2448560,r,1774190l,1774190,,e" fillcolor="#eeece1" stroked="f" strokeweight="0">
                  <v:stroke miterlimit="83231f" joinstyle="miter"/>
                  <v:path arrowok="t" textboxrect="0,0,2448560,1774190"/>
                </v:shape>
                <v:shape id="Shape 3085" o:spid="_x0000_s1070" style="position:absolute;left:63;top:13816;width:24486;height:17742;visibility:visible;mso-wrap-style:square;v-text-anchor:top" coordsize="2448560,177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wG8YA&#10;AADdAAAADwAAAGRycy9kb3ducmV2LnhtbESPQWvCQBSE70L/w/IKXkQ3WrQhuglSlfbSQ1MPHh/Z&#10;ZzaYfRuyW43/vlsoeBxm5htmUwy2FVfqfeNYwXyWgCCunG64VnD8PkxTED4ga2wdk4I7eSjyp9EG&#10;M+1u/EXXMtQiQthnqMCE0GVS+sqQRT9zHXH0zq63GKLsa6l7vEW4beUiSVbSYsNxwWBHb4aqS/lj&#10;FZSrva8tbj/D/TTBeboz7687o9T4ediuQQQawiP83/7QCl6SdAl/b+IT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LwG8YAAADdAAAADwAAAAAAAAAAAAAAAACYAgAAZHJz&#10;L2Rvd25yZXYueG1sUEsFBgAAAAAEAAQA9QAAAIsDAAAAAA==&#10;" path="m,1774190r2448560,l2448560,,,,,1774190xe" filled="f">
                  <v:stroke miterlimit="83231f" joinstyle="miter"/>
                  <v:path arrowok="t" textboxrect="0,0,2448560,1774190"/>
                </v:shape>
                <v:rect id="Rectangle 3086" o:spid="_x0000_s1071" style="position:absolute;left:1021;top:14364;width:17344;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SlMUA&#10;AADdAAAADwAAAGRycy9kb3ducmV2LnhtbESPT4vCMBTE78J+h/AWvGmqgtRqFNl10aN/FtTbo3m2&#10;xealNFlb/fRGEPY4zMxvmNmiNaW4Ue0KywoG/QgEcWp1wZmC38NPLwbhPLLG0jIpuJODxfyjM8NE&#10;24Z3dNv7TAQIuwQV5N5XiZQuzcmg69uKOHgXWxv0QdaZ1DU2AW5KOYyisTRYcFjIsaKvnNLr/s8o&#10;WMfV8rSxjyYrV+f1cXucfB8mXqnuZ7ucgvDU+v/wu73RCkZRP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BKU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b/>
                          </w:rPr>
                          <w:t>Check your group</w:t>
                        </w:r>
                      </w:p>
                    </w:txbxContent>
                  </v:textbox>
                </v:rect>
                <v:rect id="Rectangle 3087" o:spid="_x0000_s1072" style="position:absolute;left:14069;top:14364;width: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C3D8cA&#10;AADdAAAADwAAAGRycy9kb3ducmV2LnhtbESPT2vCQBTE7wW/w/KE3uqmFmy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tw/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 xml:space="preserve"> </w:t>
                        </w:r>
                      </w:p>
                    </w:txbxContent>
                  </v:textbox>
                </v:rect>
                <v:rect id="Rectangle 3088" o:spid="_x0000_s1073" style="position:absolute;left:1021;top:1611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jfcMA&#10;AADdAAAADwAAAGRycy9kb3ducmV2LnhtbERPz2vCMBS+D/wfwht4m+k2kF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8jfcMAAADdAAAADwAAAAAAAAAAAAAAAACYAgAAZHJzL2Rv&#10;d25yZXYueG1sUEsFBgAAAAAEAAQA9QAAAIgDAAAAAA==&#10;" filled="f" stroked="f">
                  <v:textbox inset="0,0,0,0">
                    <w:txbxContent>
                      <w:p w:rsidR="000A1496" w:rsidRDefault="0061612A">
                        <w:pPr>
                          <w:spacing w:after="160" w:line="259" w:lineRule="auto"/>
                          <w:ind w:left="0" w:firstLine="0"/>
                        </w:pPr>
                        <w:r>
                          <w:rPr>
                            <w:rFonts w:ascii="Arial" w:eastAsia="Arial" w:hAnsi="Arial" w:cs="Arial"/>
                          </w:rPr>
                          <w:t xml:space="preserve"> </w:t>
                        </w:r>
                      </w:p>
                    </w:txbxContent>
                  </v:textbox>
                </v:rect>
                <v:rect id="Rectangle 3089" o:spid="_x0000_s1074" style="position:absolute;left:1021;top:17864;width:1480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G5sYA&#10;AADdAAAADwAAAGRycy9kb3ducmV2LnhtbESPT2vCQBTE74V+h+UVequbtiB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OG5s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Are the group safe?</w:t>
                        </w:r>
                      </w:p>
                    </w:txbxContent>
                  </v:textbox>
                </v:rect>
                <v:rect id="Rectangle 3090" o:spid="_x0000_s1075" style="position:absolute;left:12179;top:1786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5psMA&#10;AADdAAAADwAAAGRycy9kb3ducmV2LnhtbERPz2vCMBS+D/wfwht4m+k2EFuNIm6jPW4qqLdH82yL&#10;yUtpMlv965fDwOPH93uxGqwRV+p841jB6yQBQVw63XClYL/7epmB8AFZo3FMCm7kYbUcPS0w067n&#10;H7puQyViCPsMFdQhtJmUvqzJop+4ljhyZ9dZDBF2ldQd9jHcGvmWJFNpseHYUGNLm5rKy/bXKshn&#10;7fpYuHtfmc9Tfvg+pB+7N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C5psMAAADdAAAADwAAAAAAAAAAAAAAAACYAgAAZHJzL2Rv&#10;d25yZXYueG1sUEsFBgAAAAAEAAQA9QAAAIg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91" o:spid="_x0000_s1076" style="position:absolute;left:1021;top:1932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cPcYA&#10;AADdAAAADwAAAGRycy9kb3ducmV2LnhtbESPQWvCQBSE7wX/w/IKvTUbKxQTs4pYJR5bFWxvj+wz&#10;Cc2+Ddk1SfvruwXB4zAz3zDZajSN6KlztWUF0ygGQVxYXXOp4HTcPc9BOI+ssbFMCn7IwWo5ecgw&#10;1XbgD+oPvhQBwi5FBZX3bSqlKyoy6CLbEgfvYjuDPsiulLrDIcBNI1/i+FUarDksVNjSpqLi+3A1&#10;CvJ5u/7c29+hbLZf+fn9nLwdE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wcP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92" o:spid="_x0000_s1077" style="position:absolute;left:1021;top:20790;width:2870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SsUA&#10;AADdAAAADwAAAGRycy9kb3ducmV2LnhtbESPT4vCMBTE78J+h/AWvGmqC2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oJK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20"/>
                          </w:rPr>
                          <w:t>Are all group members accounted for?</w:t>
                        </w:r>
                      </w:p>
                    </w:txbxContent>
                  </v:textbox>
                </v:rect>
                <v:rect id="Rectangle 3093" o:spid="_x0000_s1078" style="position:absolute;left:22637;top:2079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n0cUA&#10;AADdAAAADwAAAGRycy9kb3ducmV2LnhtbESPT4vCMBTE78J+h/AWvGmqwm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ifR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94" o:spid="_x0000_s1079" style="position:absolute;left:1021;top:2225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pcYA&#10;AADdAAAADwAAAGRycy9kb3ducmV2LnhtbESPT2vCQBTE70K/w/IK3nTTK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u/p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95" o:spid="_x0000_s1080" style="position:absolute;left:1021;top:23716;width:17812;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aPsYA&#10;AADdAAAADwAAAGRycy9kb3ducmV2LnhtbESPT2vCQBTE70K/w/IK3nTTi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caPs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Are all leaders present?</w:t>
                        </w:r>
                      </w:p>
                    </w:txbxContent>
                  </v:textbox>
                </v:rect>
                <v:rect id="Rectangle 3096" o:spid="_x0000_s1081" style="position:absolute;left:14434;top:2371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EScYA&#10;AADdAAAADwAAAGRycy9kb3ducmV2LnhtbESPQWvCQBSE7wX/w/KE3uqmL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ES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97" o:spid="_x0000_s1082" style="position:absolute;left:1021;top:2516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sYA&#10;AADdAAAADwAAAGRycy9kb3ducmV2LnhtbESPT2vCQBTE70K/w/IK3nTTC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h0s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rect id="Rectangle 3098" o:spid="_x0000_s1083" style="position:absolute;left:1021;top:2662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1oMMA&#10;AADdAAAADwAAAGRycy9kb3ducmV2LnhtbERPz2vCMBS+D/wfwht4m+k2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a1oMMAAADdAAAADwAAAAAAAAAAAAAAAACYAgAAZHJzL2Rv&#10;d25yZXYueG1sUEsFBgAAAAAEAAQA9QAAAIgDAAAAAA==&#10;" filled="f" stroked="f">
                  <v:textbox inset="0,0,0,0">
                    <w:txbxContent>
                      <w:p w:rsidR="000A1496" w:rsidRDefault="0061612A">
                        <w:pPr>
                          <w:spacing w:after="160" w:line="259" w:lineRule="auto"/>
                          <w:ind w:left="0" w:firstLine="0"/>
                        </w:pPr>
                        <w:r>
                          <w:rPr>
                            <w:rFonts w:ascii="Arial" w:eastAsia="Arial" w:hAnsi="Arial" w:cs="Arial"/>
                            <w:sz w:val="20"/>
                          </w:rPr>
                          <w:t xml:space="preserve"> </w:t>
                        </w:r>
                      </w:p>
                    </w:txbxContent>
                  </v:textbox>
                </v:rect>
                <v:shape id="Shape 23440" o:spid="_x0000_s1084" style="position:absolute;left:27774;top:13816;width:40329;height:17424;visibility:visible;mso-wrap-style:square;v-text-anchor:top" coordsize="4032885,174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XScQA&#10;AADeAAAADwAAAGRycy9kb3ducmV2LnhtbESPzWoCMRSF90LfIdxCd5rRSpGpUUQQ2lVx6sLldXI7&#10;M5jcpEkcx7c3C8Hl4fzxLdeDNaKnEDvHCqaTAgRx7XTHjYLD7268ABETskbjmBTcKMJ69TJaYqnd&#10;lffUV6kReYRjiQralHwpZaxbshgnzhNn788FiynL0Egd8JrHrZGzoviQFjvODy162rZUn6uLVbDZ&#10;/vjb9/Fod0b/n4w/yOoSeqXeXofNJ4hEQ3qGH+0vrWD2Pp9ngIyTUU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5F0nEAAAA3gAAAA8AAAAAAAAAAAAAAAAAmAIAAGRycy9k&#10;b3ducmV2LnhtbFBLBQYAAAAABAAEAPUAAACJAwAAAAA=&#10;" path="m,l4032885,r,1742440l,1742440,,e" fillcolor="#eeece1" stroked="f" strokeweight="0">
                  <v:stroke miterlimit="83231f" joinstyle="miter"/>
                  <v:path arrowok="t" textboxrect="0,0,4032885,1742440"/>
                </v:shape>
                <v:shape id="Shape 3100" o:spid="_x0000_s1085" style="position:absolute;left:27774;top:13816;width:40329;height:17424;visibility:visible;mso-wrap-style:square;v-text-anchor:top" coordsize="4032885,174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PeMIA&#10;AADdAAAADwAAAGRycy9kb3ducmV2LnhtbERP3WrCMBS+H/gO4QjezbQKY1bTIoJzg23Mnwc4NMe2&#10;mJyUJKvd2y8Xg11+fP+barRGDORD51hBPs9AENdOd9wouJz3j88gQkTWaByTgh8KUJWThw0W2t35&#10;SMMpNiKFcChQQRtjX0gZ6pYshrnriRN3dd5iTNA3Unu8p3Br5CLLnqTFjlNDiz3tWqpvp2+r4P3T&#10;420/HN4+jqMxLzKPy+5rpdRsOm7XICKN8V/8537VCpZ5lvanN+kJ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E94wgAAAN0AAAAPAAAAAAAAAAAAAAAAAJgCAABkcnMvZG93&#10;bnJldi54bWxQSwUGAAAAAAQABAD1AAAAhwMAAAAA&#10;" path="m,1742440r4032885,l4032885,,,,,1742440xe" filled="f">
                  <v:stroke miterlimit="83231f" joinstyle="miter"/>
                  <v:path arrowok="t" textboxrect="0,0,4032885,1742440"/>
                </v:shape>
                <v:rect id="Rectangle 3101" o:spid="_x0000_s1086" style="position:absolute;left:28733;top:14364;width:25558;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GJ8UA&#10;AADdAAAADwAAAGRycy9kb3ducmV2LnhtbESPT4vCMBTE78J+h/AWvGlaB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4Yn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b/>
                          </w:rPr>
                          <w:t>Notify Establishment Base</w:t>
                        </w:r>
                      </w:p>
                    </w:txbxContent>
                  </v:textbox>
                </v:rect>
                <v:rect id="Rectangle 3102" o:spid="_x0000_s1087" style="position:absolute;left:47969;top:14364;width: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b/>
                          </w:rPr>
                          <w:t xml:space="preserve"> </w:t>
                        </w:r>
                      </w:p>
                    </w:txbxContent>
                  </v:textbox>
                </v:rect>
                <v:rect id="Rectangle 3103" o:spid="_x0000_s1088" style="position:absolute;left:48395;top:14709;width:2134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9y8UA&#10;AADdAAAADwAAAGRycy9kb3ducmV2LnhtbESPQYvCMBSE78L+h/AW9qapK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3L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18"/>
                          </w:rPr>
                          <w:t xml:space="preserve">Your establishment emergency </w:t>
                        </w:r>
                      </w:p>
                    </w:txbxContent>
                  </v:textbox>
                </v:rect>
                <v:rect id="Rectangle 3104" o:spid="_x0000_s1089" style="position:absolute;left:28733;top:16096;width:566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lv8cA&#10;AADdAAAADwAAAGRycy9kb3ducmV2LnhtbESPQWvCQBSE7wX/w/IEb3Wjl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AJb/HAAAA3QAAAA8AAAAAAAAAAAAAAAAAmAIAAGRy&#10;cy9kb3ducmV2LnhtbFBLBQYAAAAABAAEAPUAAACMAwAAAAA=&#10;" filled="f" stroked="f">
                  <v:textbox inset="0,0,0,0">
                    <w:txbxContent>
                      <w:p w:rsidR="000A1496" w:rsidRDefault="0061612A">
                        <w:pPr>
                          <w:spacing w:after="160" w:line="259" w:lineRule="auto"/>
                          <w:ind w:left="0" w:firstLine="0"/>
                        </w:pPr>
                        <w:proofErr w:type="gramStart"/>
                        <w:r>
                          <w:rPr>
                            <w:rFonts w:ascii="Arial" w:eastAsia="Arial" w:hAnsi="Arial" w:cs="Arial"/>
                            <w:sz w:val="18"/>
                          </w:rPr>
                          <w:t>contacts</w:t>
                        </w:r>
                        <w:proofErr w:type="gramEnd"/>
                      </w:p>
                    </w:txbxContent>
                  </v:textbox>
                </v:rect>
                <v:rect id="Rectangle 3105" o:spid="_x0000_s1090" style="position:absolute;left:32985;top:16096;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AJMcA&#10;AADdAAAADwAAAGRycy9kb3ducmV2LnhtbESPQWvCQBSE7wX/w/IEb3Wj0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MgCT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06" o:spid="_x0000_s1091" style="position:absolute;left:28733;top:17426;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eU8QA&#10;AADdAAAADwAAAGRycy9kb3ducmV2LnhtbESPQYvCMBSE74L/ITzBm6auIF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eHlPEAAAA3QAAAA8AAAAAAAAAAAAAAAAAmAIAAGRycy9k&#10;b3ducmV2LnhtbFBLBQYAAAAABAAEAPUAAACJAw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07" o:spid="_x0000_s1092" style="position:absolute;left:28733;top:18939;width:4814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7yMcA&#10;AADdAAAADwAAAGRycy9kb3ducmV2LnhtbESPQWvCQBSE7wX/w/IEb3WjQh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Su8j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18"/>
                          </w:rPr>
                          <w:t>Name</w:t>
                        </w:r>
                        <w:proofErr w:type="gramStart"/>
                        <w:r>
                          <w:rPr>
                            <w:rFonts w:ascii="Arial" w:eastAsia="Arial" w:hAnsi="Arial" w:cs="Arial"/>
                            <w:sz w:val="18"/>
                          </w:rPr>
                          <w:t>:………………………</w:t>
                        </w:r>
                        <w:proofErr w:type="gramEnd"/>
                        <w:r>
                          <w:rPr>
                            <w:rFonts w:ascii="Arial" w:eastAsia="Arial" w:hAnsi="Arial" w:cs="Arial"/>
                            <w:sz w:val="18"/>
                          </w:rPr>
                          <w:t>.Tel………………….. Mobile………………….</w:t>
                        </w:r>
                      </w:p>
                    </w:txbxContent>
                  </v:textbox>
                </v:rect>
                <v:rect id="Rectangle 3108" o:spid="_x0000_s1093" style="position:absolute;left:64950;top:1873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vusQA&#10;AADdAAAADwAAAGRycy9kb3ducmV2LnhtbERPTWvCQBC9F/wPyxR6qxsV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NL7rEAAAA3QAAAA8AAAAAAAAAAAAAAAAAmAIAAGRycy9k&#10;b3ducmV2LnhtbFBLBQYAAAAABAAEAPUAAACJAw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09" o:spid="_x0000_s1094" style="position:absolute;left:28733;top:2004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10" o:spid="_x0000_s1095" style="position:absolute;left:28733;top:21560;width:4814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1YcQA&#10;AADdAAAADwAAAGRycy9kb3ducmV2LnhtbERPTWvCQBC9F/oflhG8NZtUE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tWHEAAAA3QAAAA8AAAAAAAAAAAAAAAAAmAIAAGRycy9k&#10;b3ducmV2LnhtbFBLBQYAAAAABAAEAPUAAACJAwAAAAA=&#10;" filled="f" stroked="f">
                  <v:textbox inset="0,0,0,0">
                    <w:txbxContent>
                      <w:p w:rsidR="000A1496" w:rsidRDefault="0061612A">
                        <w:pPr>
                          <w:spacing w:after="160" w:line="259" w:lineRule="auto"/>
                          <w:ind w:left="0" w:firstLine="0"/>
                        </w:pPr>
                        <w:r>
                          <w:rPr>
                            <w:rFonts w:ascii="Arial" w:eastAsia="Arial" w:hAnsi="Arial" w:cs="Arial"/>
                            <w:sz w:val="18"/>
                          </w:rPr>
                          <w:t>Name</w:t>
                        </w:r>
                        <w:proofErr w:type="gramStart"/>
                        <w:r>
                          <w:rPr>
                            <w:rFonts w:ascii="Arial" w:eastAsia="Arial" w:hAnsi="Arial" w:cs="Arial"/>
                            <w:sz w:val="18"/>
                          </w:rPr>
                          <w:t>:………………………</w:t>
                        </w:r>
                        <w:proofErr w:type="gramEnd"/>
                        <w:r>
                          <w:rPr>
                            <w:rFonts w:ascii="Arial" w:eastAsia="Arial" w:hAnsi="Arial" w:cs="Arial"/>
                            <w:sz w:val="18"/>
                          </w:rPr>
                          <w:t>.Tel………………….. Mobile………………….</w:t>
                        </w:r>
                      </w:p>
                    </w:txbxContent>
                  </v:textbox>
                </v:rect>
                <v:rect id="Rectangle 3111" o:spid="_x0000_s1096" style="position:absolute;left:64950;top:2135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12" o:spid="_x0000_s1097" style="position:absolute;left:28733;top:2268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13" o:spid="_x0000_s1098" style="position:absolute;left:28733;top:23994;width:1352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18"/>
                          </w:rPr>
                          <w:t>Information needed:</w:t>
                        </w:r>
                      </w:p>
                    </w:txbxContent>
                  </v:textbox>
                </v:rect>
                <v:rect id="Rectangle 3114" o:spid="_x0000_s1099" style="position:absolute;left:38901;top:2399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15" o:spid="_x0000_s1100" style="position:absolute;left:28733;top:2530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16" o:spid="_x0000_s1101" style="position:absolute;left:28733;top:26616;width:115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18"/>
                          </w:rPr>
                          <w:t>What happened?</w:t>
                        </w:r>
                      </w:p>
                    </w:txbxContent>
                  </v:textbox>
                </v:rect>
                <v:rect id="Rectangle 3117" o:spid="_x0000_s1102" style="position:absolute;left:37438;top:2661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18" o:spid="_x0000_s1103" style="position:absolute;left:37880;top:26616;width:441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0A1496" w:rsidRDefault="0061612A">
                        <w:pPr>
                          <w:spacing w:after="160" w:line="259" w:lineRule="auto"/>
                          <w:ind w:left="0" w:firstLine="0"/>
                        </w:pPr>
                        <w:r>
                          <w:rPr>
                            <w:rFonts w:ascii="Arial" w:eastAsia="Arial" w:hAnsi="Arial" w:cs="Arial"/>
                            <w:sz w:val="18"/>
                          </w:rPr>
                          <w:t xml:space="preserve">When </w:t>
                        </w:r>
                      </w:p>
                    </w:txbxContent>
                  </v:textbox>
                </v:rect>
                <v:rect id="Rectangle 3119" o:spid="_x0000_s1104" style="position:absolute;left:41187;top:26818;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w:t>
                        </w:r>
                      </w:p>
                    </w:txbxContent>
                  </v:textbox>
                </v:rect>
                <v:rect id="Rectangle 3120" o:spid="_x0000_s1105" style="position:absolute;left:41827;top:2661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3MEA&#10;AADdAAAADwAAAGRycy9kb3ducmV2LnhtbERPy4rCMBTdC/5DuMLsNFVB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f9zBAAAA3QAAAA8AAAAAAAAAAAAAAAAAmAIAAGRycy9kb3du&#10;cmV2LnhtbFBLBQYAAAAABAAEAPUAAACGAw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21" o:spid="_x0000_s1106" style="position:absolute;left:42147;top:26616;width:852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aR8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C2kfHAAAA3QAAAA8AAAAAAAAAAAAAAAAAmAIAAGRy&#10;cy9kb3ducmV2LnhtbFBLBQYAAAAABAAEAPUAAACMAwAAAAA=&#10;" filled="f" stroked="f">
                  <v:textbox inset="0,0,0,0">
                    <w:txbxContent>
                      <w:p w:rsidR="000A1496" w:rsidRDefault="0061612A">
                        <w:pPr>
                          <w:spacing w:after="160" w:line="259" w:lineRule="auto"/>
                          <w:ind w:left="0" w:firstLine="0"/>
                        </w:pPr>
                        <w:proofErr w:type="gramStart"/>
                        <w:r>
                          <w:rPr>
                            <w:rFonts w:ascii="Arial" w:eastAsia="Arial" w:hAnsi="Arial" w:cs="Arial"/>
                            <w:sz w:val="18"/>
                          </w:rPr>
                          <w:t>date</w:t>
                        </w:r>
                        <w:proofErr w:type="gramEnd"/>
                        <w:r>
                          <w:rPr>
                            <w:rFonts w:ascii="Arial" w:eastAsia="Arial" w:hAnsi="Arial" w:cs="Arial"/>
                            <w:sz w:val="18"/>
                          </w:rPr>
                          <w:t xml:space="preserve"> &amp; time?</w:t>
                        </w:r>
                      </w:p>
                    </w:txbxContent>
                  </v:textbox>
                </v:rect>
                <v:rect id="Rectangle 3122" o:spid="_x0000_s1107" style="position:absolute;left:48548;top:2661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EMMUA&#10;AADdAAAADwAAAGRycy9kb3ducmV2LnhtbESPT4vCMBTE78J+h/AWvGlqB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EQw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23" o:spid="_x0000_s1108" style="position:absolute;left:51596;top:26616;width:491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q8cA&#10;AADdAAAADwAAAGRycy9kb3ducmV2LnhtbESPQWvCQBSE7wX/w/IKvTWbK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c4av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18"/>
                          </w:rPr>
                          <w:t xml:space="preserve">Where </w:t>
                        </w:r>
                      </w:p>
                    </w:txbxContent>
                  </v:textbox>
                </v:rect>
                <v:rect id="Rectangle 3124" o:spid="_x0000_s1109" style="position:absolute;left:55288;top:26818;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538YA&#10;AADdAAAADwAAAGRycy9kb3ducmV2LnhtbESPS4vCQBCE78L+h6EXvOnEB6LRUWRV9Ohjwd1bk2mT&#10;sJmekBlN9Nc7grDHoqq+omaLxhTiRpXLLSvodSMQxInVOacKvk+bzhiE88gaC8uk4E4OFvOP1gxj&#10;bWs+0O3oUxEg7GJUkHlfxlK6JCODrmtL4uBdbGXQB1mlUldYB7gpZD+KRtJgzmEhw5K+Mkr+jlej&#10;YDsulz87+6jTYv27Pe/Pk9Vp4pVqfzbLKQhPjf8Pv9s7rWDQ6w/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V538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w:t>
                        </w:r>
                      </w:p>
                    </w:txbxContent>
                  </v:textbox>
                </v:rect>
                <v:rect id="Rectangle 3125" o:spid="_x0000_s1110" style="position:absolute;left:55928;top:2661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cRM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cRM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26" o:spid="_x0000_s1111" style="position:absolute;left:56248;top:26616;width:60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CM8YA&#10;AADdAAAADwAAAGRycy9kb3ducmV2LnhtbESPQWvCQBSE70L/w/KE3swmFkS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tCM8YAAADdAAAADwAAAAAAAAAAAAAAAACYAgAAZHJz&#10;L2Rvd25yZXYueG1sUEsFBgAAAAAEAAQA9QAAAIsDAAAAAA==&#10;" filled="f" stroked="f">
                  <v:textbox inset="0,0,0,0">
                    <w:txbxContent>
                      <w:p w:rsidR="000A1496" w:rsidRDefault="0061612A">
                        <w:pPr>
                          <w:spacing w:after="160" w:line="259" w:lineRule="auto"/>
                          <w:ind w:left="0" w:firstLine="0"/>
                        </w:pPr>
                        <w:proofErr w:type="gramStart"/>
                        <w:r>
                          <w:rPr>
                            <w:rFonts w:ascii="Arial" w:eastAsia="Arial" w:hAnsi="Arial" w:cs="Arial"/>
                            <w:sz w:val="18"/>
                          </w:rPr>
                          <w:t>location</w:t>
                        </w:r>
                        <w:proofErr w:type="gramEnd"/>
                        <w:r>
                          <w:rPr>
                            <w:rFonts w:ascii="Arial" w:eastAsia="Arial" w:hAnsi="Arial" w:cs="Arial"/>
                            <w:sz w:val="18"/>
                          </w:rPr>
                          <w:t>?</w:t>
                        </w:r>
                      </w:p>
                    </w:txbxContent>
                  </v:textbox>
                </v:rect>
                <v:rect id="Rectangle 3127" o:spid="_x0000_s1112" style="position:absolute;left:60820;top:2661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nqMYA&#10;AADdAAAADwAAAGRycy9kb3ducmV2LnhtbESPS4vCQBCE78L+h6EXvOlEB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fnqM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28" o:spid="_x0000_s1113" style="position:absolute;left:28733;top:2794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2sEA&#10;AADdAAAADwAAAGRycy9kb3ducmV2LnhtbERPy4rCMBTdC/5DuMLsNFVB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4c9rBAAAA3QAAAA8AAAAAAAAAAAAAAAAAmAIAAGRycy9kb3du&#10;cmV2LnhtbFBLBQYAAAAABAAEAPUAAACGAw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29" o:spid="_x0000_s1114" style="position:absolute;left:28733;top:29252;width:1310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sz w:val="18"/>
                          </w:rPr>
                          <w:t>Who was involved?</w:t>
                        </w:r>
                      </w:p>
                    </w:txbxContent>
                  </v:textbox>
                </v:rect>
                <v:rect id="Rectangle 3130" o:spid="_x0000_s1115" style="position:absolute;left:38581;top:2925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31" o:spid="_x0000_s1116" style="position:absolute;left:42452;top:29252;width:779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18"/>
                          </w:rPr>
                          <w:t>Names of a</w:t>
                        </w:r>
                      </w:p>
                    </w:txbxContent>
                  </v:textbox>
                </v:rect>
                <v:rect id="Rectangle 3132" o:spid="_x0000_s1117" style="position:absolute;left:48304;top:29252;width:667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0A1496" w:rsidRDefault="0061612A">
                        <w:pPr>
                          <w:spacing w:after="160" w:line="259" w:lineRule="auto"/>
                          <w:ind w:left="0" w:firstLine="0"/>
                        </w:pPr>
                        <w:proofErr w:type="spellStart"/>
                        <w:proofErr w:type="gramStart"/>
                        <w:r>
                          <w:rPr>
                            <w:rFonts w:ascii="Arial" w:eastAsia="Arial" w:hAnsi="Arial" w:cs="Arial"/>
                            <w:sz w:val="18"/>
                          </w:rPr>
                          <w:t>ll</w:t>
                        </w:r>
                        <w:proofErr w:type="spellEnd"/>
                        <w:proofErr w:type="gramEnd"/>
                        <w:r>
                          <w:rPr>
                            <w:rFonts w:ascii="Arial" w:eastAsia="Arial" w:hAnsi="Arial" w:cs="Arial"/>
                            <w:sz w:val="18"/>
                          </w:rPr>
                          <w:t xml:space="preserve"> involved</w:t>
                        </w:r>
                      </w:p>
                    </w:txbxContent>
                  </v:textbox>
                </v:rect>
                <v:rect id="Rectangle 3133" o:spid="_x0000_s1118" style="position:absolute;left:53318;top:2925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34" o:spid="_x0000_s1119" style="position:absolute;left:56172;top:29252;width:1387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Action taken thus far</w:t>
                        </w:r>
                      </w:p>
                    </w:txbxContent>
                  </v:textbox>
                </v:rect>
                <v:rect id="Rectangle 3135" o:spid="_x0000_s1120" style="position:absolute;left:66596;top:2925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0A1496" w:rsidRDefault="0061612A">
                        <w:pPr>
                          <w:spacing w:after="160" w:line="259" w:lineRule="auto"/>
                          <w:ind w:left="0" w:firstLine="0"/>
                        </w:pPr>
                        <w:r>
                          <w:rPr>
                            <w:rFonts w:ascii="Arial" w:eastAsia="Arial" w:hAnsi="Arial" w:cs="Arial"/>
                            <w:sz w:val="18"/>
                          </w:rPr>
                          <w:t xml:space="preserve"> </w:t>
                        </w:r>
                      </w:p>
                    </w:txbxContent>
                  </v:textbox>
                </v:rect>
                <v:rect id="Rectangle 3136" o:spid="_x0000_s1121" style="position:absolute;left:28733;top:3056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b/>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1" o:spid="_x0000_s1122" type="#_x0000_t75" style="position:absolute;left:1463;top:33130;width:65791;height:8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wwFzJAAAA3QAAAA8AAABkcnMvZG93bnJldi54bWxEj09rwkAUxO8Fv8PyBC9FN9E2lugqIlhL&#10;DwX/YOntNftMgtm3MbvV+O3dQqHHYWZ+w0znranEhRpXWlYQDyIQxJnVJecK9rtV/wWE88gaK8uk&#10;4EYO5rPOwxRTba+8ocvW5yJA2KWooPC+TqV0WUEG3cDWxME72sagD7LJpW7wGuCmksMoSqTBksNC&#10;gTUtC8pO2x+j4Hs9Tqj9XL9+fSyjx/dkdNbPh0SpXrddTEB4av1/+K/9phWM4qcYft+EJyBn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sDDAXMkAAADdAAAADwAAAAAAAAAA&#10;AAAAAACfAgAAZHJzL2Rvd25yZXYueG1sUEsFBgAAAAAEAAQA9wAAAJUDAAAAAA==&#10;">
                  <v:imagedata r:id="rId108" o:title=""/>
                </v:shape>
                <v:shape id="Shape 23441" o:spid="_x0000_s1123" style="position:absolute;left:1828;top:33496;width:64250;height:7429;visibility:visible;mso-wrap-style:square;v-text-anchor:top" coordsize="6424931,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5sBMQA&#10;AADeAAAADwAAAGRycy9kb3ducmV2LnhtbESPQYvCMBSE7wv+h/AEb2uqFVmqUaQgeltWu/dH89oU&#10;m5faRK3/3iwseBxm5htmvR1sK+7U+8axgtk0AUFcOt1wraA47z+/QPiArLF1TAqe5GG7GX2sMdPu&#10;wT90P4VaRAj7DBWYELpMSl8asuinriOOXuV6iyHKvpa6x0eE21bOk2QpLTYcFwx2lBsqL6ebVXCt&#10;8Jnvvo/5svo1RZoe0ouUB6Um42G3AhFoCO/wf/uoFczTxWIGf3fiF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ObATEAAAA3gAAAA8AAAAAAAAAAAAAAAAAmAIAAGRycy9k&#10;b3ducmV2LnhtbFBLBQYAAAAABAAEAPUAAACJAwAAAAA=&#10;" path="m,l6424931,r,742950l,742950,,e" fillcolor="#eeece1" stroked="f" strokeweight="0">
                  <v:stroke miterlimit="83231f" joinstyle="miter"/>
                  <v:path arrowok="t" textboxrect="0,0,6424931,742950"/>
                </v:shape>
                <v:shape id="Shape 3143" o:spid="_x0000_s1124" style="position:absolute;left:1828;top:33496;width:64250;height:7429;visibility:visible;mso-wrap-style:square;v-text-anchor:top" coordsize="6424931,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RCcgA&#10;AADdAAAADwAAAGRycy9kb3ducmV2LnhtbESPT2vCQBTE74LfYXmCl1I3/qsSXaWIFS+h1nrx9sg+&#10;k2D2bZrdavTTd4WCx2FmfsPMl40pxYVqV1hW0O9FIIhTqwvOFBy+P16nIJxH1lhaJgU3crBctFtz&#10;jLW98hdd9j4TAcIuRgW591UspUtzMuh6tiIO3snWBn2QdSZ1jdcAN6UcRNGbNFhwWMixolVO6Xn/&#10;axRsx/f16bipJublZ9QkuyT5THWiVLfTvM9AeGr8M/zf3moFw/5oCI834Qn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YdEJyAAAAN0AAAAPAAAAAAAAAAAAAAAAAJgCAABk&#10;cnMvZG93bnJldi54bWxQSwUGAAAAAAQABAD1AAAAjQMAAAAA&#10;" path="m,742950r6424931,l6424931,,,,,742950xe" filled="f" strokecolor="#7f7f7f" strokeweight="1.5pt">
                  <v:stroke miterlimit="83231f" joinstyle="miter"/>
                  <v:path arrowok="t" textboxrect="0,0,6424931,742950"/>
                </v:shape>
                <v:shape id="Picture 3145" o:spid="_x0000_s1125" type="#_x0000_t75" style="position:absolute;left:1920;top:36330;width:64069;height:1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OvuTHAAAA3QAAAA8AAABkcnMvZG93bnJldi54bWxEj09rwkAUxO8Fv8PyhF6KblKrlegqpZDi&#10;rcQ/0OMj+8ymzb6N2a3Gb98tCB6HmfkNs1z3thFn6nztWEE6TkAQl07XXCnY7/LRHIQPyBobx6Tg&#10;Sh7Wq8HDEjPtLlzQeRsqESHsM1RgQmgzKX1pyKIfu5Y4ekfXWQxRdpXUHV4i3DbyOUlm0mLNccFg&#10;S++Gyp/tr1VQfE4/6PX09I25O+SbQ1qcvo5Gqcdh/7YAEagP9/CtvdEKJunLFP7fxCcgV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7OvuTHAAAA3QAAAA8AAAAAAAAAAAAA&#10;AAAAnwIAAGRycy9kb3ducmV2LnhtbFBLBQYAAAAABAAEAPcAAACTAwAAAAA=&#10;">
                  <v:imagedata r:id="rId109" o:title=""/>
                </v:shape>
                <v:rect id="Rectangle 3146" o:spid="_x0000_s1126" style="position:absolute;left:4666;top:36390;width:5786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rPr>
                          <w:t>Agree contact numbers to use and pattern of future contact.</w:t>
                        </w:r>
                      </w:p>
                    </w:txbxContent>
                  </v:textbox>
                </v:rect>
                <v:rect id="Rectangle 3147" o:spid="_x0000_s1127" style="position:absolute;left:48197;top:3664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0A1496" w:rsidRDefault="0061612A">
                        <w:pPr>
                          <w:spacing w:after="160" w:line="259" w:lineRule="auto"/>
                          <w:ind w:left="0" w:firstLine="0"/>
                        </w:pPr>
                        <w:r>
                          <w:rPr>
                            <w:rFonts w:ascii="Times New Roman" w:eastAsia="Times New Roman" w:hAnsi="Times New Roman" w:cs="Times New Roman"/>
                            <w:color w:val="4F81BD"/>
                            <w:sz w:val="20"/>
                          </w:rPr>
                          <w:t xml:space="preserve"> </w:t>
                        </w:r>
                      </w:p>
                    </w:txbxContent>
                  </v:textbox>
                </v:rect>
                <v:shape id="Shape 3209" o:spid="_x0000_s1128" style="position:absolute;left:24720;top:20966;width:2731;height:762;visibility:visible;mso-wrap-style:square;v-text-anchor:top" coordsize="2730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XF8YA&#10;AADdAAAADwAAAGRycy9kb3ducmV2LnhtbESPQWvCQBSE74L/YXmF3nRTC6VGVxHF1oMKJiI9vmaf&#10;STD7NmS3Gv31rlDwOMzMN8x42ppKnKlxpWUFb/0IBHFmdcm5gn267H2CcB5ZY2WZFFzJwXTS7Ywx&#10;1vbCOzonPhcBwi5GBYX3dSylywoy6Pq2Jg7e0TYGfZBNLnWDlwA3lRxE0Yc0WHJYKLCmeUHZKfkz&#10;CtL6d4FV+rOS66w9bXj7dbh9G6VeX9rZCISn1j/D/+2VVvA+iIbweBOe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3XF8YAAADdAAAADwAAAAAAAAAAAAAAAACYAgAAZHJz&#10;L2Rvd25yZXYueG1sUEsFBgAAAAAEAAQA9QAAAIsDAAAAAA==&#10;" path="m196850,r76200,38100l196850,76200r,-33401l,42799,,33274r196850,l196850,xe" fillcolor="black" stroked="f" strokeweight="0">
                  <v:stroke miterlimit="83231f" joinstyle="miter"/>
                  <v:path arrowok="t" textboxrect="0,0,273050,76200"/>
                </v:shape>
                <v:shape id="Shape 3210" o:spid="_x0000_s1129" style="position:absolute;left:24041;top:5778;width:2730;height:762;visibility:visible;mso-wrap-style:square;v-text-anchor:top" coordsize="2730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7oV8QA&#10;AADdAAAADwAAAGRycy9kb3ducmV2LnhtbERPTWvCQBC9F/oflin01my0UErMKmKperBCExGPY3ZM&#10;gtnZkF2TtL/ePRR6fLzvdDGaRvTUudqygkkUgyAurK65VHDIP1/eQTiPrLGxTAp+yMFi/viQYqLt&#10;wN/UZ74UIYRdggoq79tESldUZNBFtiUO3MV2Bn2AXSl1h0MIN42cxvGbNFhzaKiwpVVFxTW7GQV5&#10;e/7AJj9t5a4Yr1+8Xx9/N0ap56dxOQPhafT/4j/3Vit4nU7C/vAmPA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6FfEAAAA3QAAAA8AAAAAAAAAAAAAAAAAmAIAAGRycy9k&#10;b3ducmV2LnhtbFBLBQYAAAAABAAEAPUAAACJAwAAAAA=&#10;" path="m196850,r76200,38100l196850,76200r,-33401l,42799,,33274r196850,l196850,xe" fillcolor="black" stroked="f" strokeweight="0">
                  <v:stroke miterlimit="83231f" joinstyle="miter"/>
                  <v:path arrowok="t" textboxrect="0,0,273050,76200"/>
                </v:shape>
                <v:shape id="Shape 3211" o:spid="_x0000_s1130" style="position:absolute;left:27572;top:40928;width:762;height:3221;visibility:visible;mso-wrap-style:square;v-text-anchor:top" coordsize="76200,32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mdMUA&#10;AADdAAAADwAAAGRycy9kb3ducmV2LnhtbESPQWvCQBSE74X+h+UVvJS6iYJI6ioSKBUExVg8P7Kv&#10;2dDs25DdxuivdwXB4zAz3zCL1WAb0VPna8cK0nECgrh0uuZKwc/x62MOwgdkjY1jUnAhD6vl68sC&#10;M+3OfKC+CJWIEPYZKjAhtJmUvjRk0Y9dSxy9X9dZDFF2ldQdniPcNnKSJDNpsea4YLCl3FD5V/xb&#10;BRtJu+13eTr1Js9pv75e/LstlBq9DetPEIGG8Aw/2hutYDpJU7i/iU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Z0xQAAAN0AAAAPAAAAAAAAAAAAAAAAAJgCAABkcnMv&#10;ZG93bnJldi54bWxQSwUGAAAAAAQABAD1AAAAigMAAAAA&#10;" path="m36957,r5916,245816l76200,244983,39878,322072,,246888r33356,-834l27559,254,36957,xe" fillcolor="black" stroked="f" strokeweight="0">
                  <v:stroke miterlimit="83231f" joinstyle="miter"/>
                  <v:path arrowok="t" textboxrect="0,0,76200,322072"/>
                </v:shape>
                <v:shape id="Shape 3212" o:spid="_x0000_s1131" style="position:absolute;left:45899;top:10952;width:762;height:3221;visibility:visible;mso-wrap-style:square;v-text-anchor:top" coordsize="76200,32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L4cYA&#10;AADdAAAADwAAAGRycy9kb3ducmV2LnhtbESPQWvCQBSE7wX/w/IKvRTdJNJQUldRS8GDIlov3h7Z&#10;ZxLMvg27q8Z/3xWEHoeZ+YaZzHrTiis531hWkI4SEMSl1Q1XCg6/P8NPED4ga2wtk4I7eZhNBy8T&#10;LLS98Y6u+1CJCGFfoII6hK6Q0pc1GfQj2xFH72SdwRClq6R2eItw08osSXJpsOG4UGNHy5rK8/5i&#10;FJy2h8U5Hd/dOnXHPPvmy8dm9a7U22s//wIRqA//4Wd7pRWMszSDx5v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cL4cYAAADdAAAADwAAAAAAAAAAAAAAAACYAgAAZHJz&#10;L2Rvd25yZXYueG1sUEsFBgAAAAAEAAQA9QAAAIsDAAAAAA==&#10;" path="m36957,r5918,245761l76200,244984,39878,322073,,246762r33355,-779l27559,127,36957,xe" fillcolor="black" stroked="f" strokeweight="0">
                  <v:stroke miterlimit="83231f" joinstyle="miter"/>
                  <v:path arrowok="t" textboxrect="0,0,76200,322073"/>
                </v:shape>
                <v:shape id="Shape 3213" o:spid="_x0000_s1132" style="position:absolute;left:10593;top:10793;width:762;height:3221;visibility:visible;mso-wrap-style:square;v-text-anchor:top" coordsize="76200,32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uescA&#10;AADdAAAADwAAAGRycy9kb3ducmV2LnhtbESPzWsCMRTE74L/Q3gFL6VmP6iU7UaxlYKHSqn10ttj&#10;8/YDNy9LEnX975uC4HGYmd8w5Wo0vTiT851lBek8AUFcWd1xo+Dw8/H0AsIHZI29ZVJwJQ+r5XRS&#10;YqHthb/pvA+NiBD2BSpoQxgKKX3VkkE/twNx9GrrDIYoXSO1w0uEm15mSbKQBjuOCy0O9N5Sddyf&#10;jIL66/B2TPOr+0zd7yLb8Ol5t31UavYwrl9BBBrDPXxrb7WCPEtz+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brnrHAAAA3QAAAA8AAAAAAAAAAAAAAAAAmAIAAGRy&#10;cy9kb3ducmV2LnhtbFBLBQYAAAAABAAEAPUAAACMAwAAAAA=&#10;" path="m36957,r5918,245761l76200,244984,39878,322073,,246762r33355,-779l27559,127,36957,xe" fillcolor="black" stroked="f" strokeweight="0">
                  <v:stroke miterlimit="83231f" joinstyle="miter"/>
                  <v:path arrowok="t" textboxrect="0,0,76200,322073"/>
                </v:shape>
                <w10:anchorlock/>
              </v:group>
            </w:pict>
          </mc:Fallback>
        </mc:AlternateContent>
      </w:r>
    </w:p>
    <w:p w:rsidR="000A1496" w:rsidRPr="0061612A" w:rsidRDefault="0061612A">
      <w:pPr>
        <w:spacing w:after="127" w:line="259" w:lineRule="auto"/>
        <w:ind w:left="0" w:firstLine="0"/>
        <w:rPr>
          <w:rFonts w:ascii="Arial Narrow" w:hAnsi="Arial Narrow"/>
        </w:rPr>
      </w:pPr>
      <w:r w:rsidRPr="0061612A">
        <w:rPr>
          <w:rFonts w:ascii="Arial Narrow" w:eastAsia="Arial" w:hAnsi="Arial Narrow" w:cs="Arial"/>
          <w:b/>
        </w:rPr>
        <w:t xml:space="preserve"> </w:t>
      </w:r>
    </w:p>
    <w:p w:rsidR="000A1496" w:rsidRPr="0061612A" w:rsidRDefault="0061612A">
      <w:pPr>
        <w:pStyle w:val="Heading1"/>
        <w:numPr>
          <w:ilvl w:val="0"/>
          <w:numId w:val="0"/>
        </w:numPr>
        <w:ind w:left="2967"/>
        <w:rPr>
          <w:rFonts w:ascii="Arial Narrow" w:hAnsi="Arial Narrow"/>
        </w:rPr>
      </w:pPr>
      <w:r w:rsidRPr="0061612A">
        <w:rPr>
          <w:rFonts w:ascii="Arial Narrow" w:eastAsia="Arial" w:hAnsi="Arial Narrow" w:cs="Arial"/>
          <w:b w:val="0"/>
          <w:sz w:val="40"/>
        </w:rPr>
        <w:t xml:space="preserve">Action by Establishment </w:t>
      </w:r>
    </w:p>
    <w:p w:rsidR="000A1496" w:rsidRPr="0061612A" w:rsidRDefault="0061612A">
      <w:pPr>
        <w:spacing w:after="0" w:line="259" w:lineRule="auto"/>
        <w:ind w:left="184" w:firstLine="0"/>
        <w:jc w:val="center"/>
        <w:rPr>
          <w:rFonts w:ascii="Arial Narrow" w:hAnsi="Arial Narrow"/>
        </w:rPr>
      </w:pPr>
      <w:r w:rsidRPr="0061612A">
        <w:rPr>
          <w:rFonts w:ascii="Arial Narrow" w:eastAsia="Arial" w:hAnsi="Arial Narrow" w:cs="Arial"/>
          <w:sz w:val="40"/>
        </w:rPr>
        <w:t xml:space="preserve"> </w:t>
      </w:r>
    </w:p>
    <w:tbl>
      <w:tblPr>
        <w:tblStyle w:val="TableGrid"/>
        <w:tblpPr w:vertAnchor="text" w:tblpX="184" w:tblpY="-318"/>
        <w:tblOverlap w:val="never"/>
        <w:tblW w:w="2373" w:type="dxa"/>
        <w:tblInd w:w="0" w:type="dxa"/>
        <w:tblCellMar>
          <w:top w:w="88" w:type="dxa"/>
          <w:left w:w="152" w:type="dxa"/>
          <w:bottom w:w="0" w:type="dxa"/>
          <w:right w:w="113" w:type="dxa"/>
        </w:tblCellMar>
        <w:tblLook w:val="04A0" w:firstRow="1" w:lastRow="0" w:firstColumn="1" w:lastColumn="0" w:noHBand="0" w:noVBand="1"/>
      </w:tblPr>
      <w:tblGrid>
        <w:gridCol w:w="2373"/>
      </w:tblGrid>
      <w:tr w:rsidR="000A1496" w:rsidRPr="0061612A">
        <w:trPr>
          <w:trHeight w:val="3045"/>
        </w:trPr>
        <w:tc>
          <w:tcPr>
            <w:tcW w:w="2373" w:type="dxa"/>
            <w:tcBorders>
              <w:top w:val="single" w:sz="6" w:space="0" w:color="000000"/>
              <w:left w:val="single" w:sz="6" w:space="0" w:color="000000"/>
              <w:bottom w:val="single" w:sz="6" w:space="0" w:color="000000"/>
              <w:right w:val="single" w:sz="6" w:space="0" w:color="000000"/>
            </w:tcBorders>
            <w:shd w:val="clear" w:color="auto" w:fill="EEECE1"/>
          </w:tcPr>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Launch the critical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incident plan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 </w:t>
            </w:r>
          </w:p>
          <w:p w:rsidR="000A1496" w:rsidRPr="0061612A" w:rsidRDefault="0061612A">
            <w:pPr>
              <w:spacing w:after="0" w:line="241" w:lineRule="auto"/>
              <w:ind w:left="0" w:firstLine="0"/>
              <w:rPr>
                <w:rFonts w:ascii="Arial Narrow" w:hAnsi="Arial Narrow"/>
              </w:rPr>
            </w:pPr>
            <w:r w:rsidRPr="0061612A">
              <w:rPr>
                <w:rFonts w:ascii="Arial Narrow" w:eastAsia="Arial" w:hAnsi="Arial Narrow" w:cs="Arial"/>
                <w:sz w:val="20"/>
              </w:rPr>
              <w:t xml:space="preserve">Follow and adapt if necessary.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Involve outside support if required </w:t>
            </w:r>
          </w:p>
        </w:tc>
      </w:tr>
    </w:tbl>
    <w:tbl>
      <w:tblPr>
        <w:tblStyle w:val="TableGrid"/>
        <w:tblpPr w:vertAnchor="text" w:tblpX="7197" w:tblpY="-254"/>
        <w:tblOverlap w:val="never"/>
        <w:tblW w:w="3631" w:type="dxa"/>
        <w:tblInd w:w="0" w:type="dxa"/>
        <w:tblCellMar>
          <w:top w:w="86" w:type="dxa"/>
          <w:left w:w="153" w:type="dxa"/>
          <w:bottom w:w="0" w:type="dxa"/>
          <w:right w:w="115" w:type="dxa"/>
        </w:tblCellMar>
        <w:tblLook w:val="04A0" w:firstRow="1" w:lastRow="0" w:firstColumn="1" w:lastColumn="0" w:noHBand="0" w:noVBand="1"/>
      </w:tblPr>
      <w:tblGrid>
        <w:gridCol w:w="3631"/>
      </w:tblGrid>
      <w:tr w:rsidR="000A1496" w:rsidRPr="0061612A">
        <w:trPr>
          <w:trHeight w:val="3062"/>
        </w:trPr>
        <w:tc>
          <w:tcPr>
            <w:tcW w:w="3631" w:type="dxa"/>
            <w:tcBorders>
              <w:top w:val="single" w:sz="6" w:space="0" w:color="000000"/>
              <w:left w:val="single" w:sz="6" w:space="0" w:color="000000"/>
              <w:bottom w:val="single" w:sz="6" w:space="0" w:color="000000"/>
              <w:right w:val="single" w:sz="6" w:space="0" w:color="000000"/>
            </w:tcBorders>
            <w:shd w:val="clear" w:color="auto" w:fill="EEECE1"/>
          </w:tcPr>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Agree actions with Visit Leader, e.g.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Contact with parents?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 </w:t>
            </w:r>
          </w:p>
          <w:p w:rsidR="000A1496" w:rsidRPr="0061612A" w:rsidRDefault="0061612A">
            <w:pPr>
              <w:spacing w:after="0" w:line="241" w:lineRule="auto"/>
              <w:ind w:left="0" w:right="22" w:firstLine="0"/>
              <w:rPr>
                <w:rFonts w:ascii="Arial Narrow" w:hAnsi="Arial Narrow"/>
              </w:rPr>
            </w:pPr>
            <w:r w:rsidRPr="0061612A">
              <w:rPr>
                <w:rFonts w:ascii="Arial Narrow" w:eastAsia="Arial" w:hAnsi="Arial Narrow" w:cs="Arial"/>
                <w:sz w:val="20"/>
              </w:rPr>
              <w:t xml:space="preserve">Seek advice from Education Officers?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Seek advice from OE Advisors?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 </w:t>
            </w:r>
          </w:p>
          <w:p w:rsidR="000A1496" w:rsidRPr="0061612A" w:rsidRDefault="0061612A">
            <w:pPr>
              <w:spacing w:after="1" w:line="241" w:lineRule="auto"/>
              <w:ind w:left="0" w:firstLine="0"/>
              <w:rPr>
                <w:rFonts w:ascii="Arial Narrow" w:hAnsi="Arial Narrow"/>
              </w:rPr>
            </w:pPr>
            <w:r w:rsidRPr="0061612A">
              <w:rPr>
                <w:rFonts w:ascii="Arial Narrow" w:eastAsia="Arial" w:hAnsi="Arial Narrow" w:cs="Arial"/>
                <w:sz w:val="20"/>
              </w:rPr>
              <w:t xml:space="preserve">Media management by establishment?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Insurance? </w:t>
            </w:r>
          </w:p>
        </w:tc>
      </w:tr>
    </w:tbl>
    <w:tbl>
      <w:tblPr>
        <w:tblStyle w:val="TableGrid"/>
        <w:tblpPr w:vertAnchor="text" w:tblpX="2969" w:tblpY="1478"/>
        <w:tblOverlap w:val="never"/>
        <w:tblW w:w="3841" w:type="dxa"/>
        <w:tblInd w:w="0" w:type="dxa"/>
        <w:tblCellMar>
          <w:top w:w="86" w:type="dxa"/>
          <w:left w:w="152" w:type="dxa"/>
          <w:bottom w:w="0" w:type="dxa"/>
          <w:right w:w="115" w:type="dxa"/>
        </w:tblCellMar>
        <w:tblLook w:val="04A0" w:firstRow="1" w:lastRow="0" w:firstColumn="1" w:lastColumn="0" w:noHBand="0" w:noVBand="1"/>
      </w:tblPr>
      <w:tblGrid>
        <w:gridCol w:w="2134"/>
        <w:gridCol w:w="1707"/>
      </w:tblGrid>
      <w:tr w:rsidR="000A1496" w:rsidRPr="0061612A">
        <w:trPr>
          <w:trHeight w:val="1273"/>
        </w:trPr>
        <w:tc>
          <w:tcPr>
            <w:tcW w:w="2134" w:type="dxa"/>
            <w:tcBorders>
              <w:top w:val="single" w:sz="6" w:space="0" w:color="000000"/>
              <w:left w:val="single" w:sz="6" w:space="0" w:color="000000"/>
              <w:bottom w:val="single" w:sz="6" w:space="0" w:color="000000"/>
              <w:right w:val="nil"/>
            </w:tcBorders>
            <w:shd w:val="clear" w:color="auto" w:fill="EEECE1"/>
          </w:tcPr>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b/>
                <w:sz w:val="20"/>
              </w:rPr>
              <w:t xml:space="preserve">Ongoing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b/>
                <w:sz w:val="20"/>
              </w:rPr>
              <w:t xml:space="preserve">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Record of incident.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paperwork </w:t>
            </w:r>
          </w:p>
          <w:p w:rsidR="000A1496" w:rsidRPr="0061612A" w:rsidRDefault="0061612A">
            <w:pPr>
              <w:spacing w:after="0" w:line="259" w:lineRule="auto"/>
              <w:ind w:left="0" w:firstLine="0"/>
              <w:rPr>
                <w:rFonts w:ascii="Arial Narrow" w:hAnsi="Arial Narrow"/>
              </w:rPr>
            </w:pPr>
            <w:r w:rsidRPr="0061612A">
              <w:rPr>
                <w:rFonts w:ascii="Arial Narrow" w:eastAsia="Arial" w:hAnsi="Arial Narrow" w:cs="Arial"/>
                <w:sz w:val="20"/>
              </w:rPr>
              <w:t xml:space="preserve"> </w:t>
            </w:r>
          </w:p>
        </w:tc>
        <w:tc>
          <w:tcPr>
            <w:tcW w:w="1707" w:type="dxa"/>
            <w:tcBorders>
              <w:top w:val="single" w:sz="6" w:space="0" w:color="000000"/>
              <w:left w:val="nil"/>
              <w:bottom w:val="single" w:sz="6" w:space="0" w:color="000000"/>
              <w:right w:val="single" w:sz="6" w:space="0" w:color="000000"/>
            </w:tcBorders>
            <w:shd w:val="clear" w:color="auto" w:fill="EEECE1"/>
            <w:vAlign w:val="center"/>
          </w:tcPr>
          <w:p w:rsidR="000A1496" w:rsidRPr="0061612A" w:rsidRDefault="0061612A">
            <w:pPr>
              <w:spacing w:after="0" w:line="259" w:lineRule="auto"/>
              <w:ind w:left="26" w:firstLine="0"/>
              <w:rPr>
                <w:rFonts w:ascii="Arial Narrow" w:hAnsi="Arial Narrow"/>
              </w:rPr>
            </w:pPr>
            <w:r w:rsidRPr="0061612A">
              <w:rPr>
                <w:rFonts w:ascii="Arial Narrow" w:eastAsia="Arial" w:hAnsi="Arial Narrow" w:cs="Arial"/>
                <w:sz w:val="20"/>
              </w:rPr>
              <w:t xml:space="preserve"> Follow up </w:t>
            </w:r>
          </w:p>
        </w:tc>
      </w:tr>
    </w:tbl>
    <w:p w:rsidR="000A1496" w:rsidRPr="0061612A" w:rsidRDefault="0061612A">
      <w:pPr>
        <w:spacing w:after="810" w:line="259" w:lineRule="auto"/>
        <w:ind w:left="0" w:firstLine="0"/>
        <w:rPr>
          <w:rFonts w:ascii="Arial Narrow" w:hAnsi="Arial Narrow"/>
        </w:rPr>
      </w:pPr>
      <w:r w:rsidRPr="0061612A">
        <w:rPr>
          <w:rFonts w:ascii="Arial Narrow" w:hAnsi="Arial Narrow"/>
          <w:noProof/>
          <w:sz w:val="22"/>
        </w:rPr>
        <mc:AlternateContent>
          <mc:Choice Requires="wpg">
            <w:drawing>
              <wp:anchor distT="0" distB="0" distL="114300" distR="114300" simplePos="0" relativeHeight="251659264" behindDoc="0" locked="0" layoutInCell="1" allowOverlap="1">
                <wp:simplePos x="0" y="0"/>
                <wp:positionH relativeFrom="column">
                  <wp:posOffset>3683635</wp:posOffset>
                </wp:positionH>
                <wp:positionV relativeFrom="paragraph">
                  <wp:posOffset>256491</wp:posOffset>
                </wp:positionV>
                <wp:extent cx="835660" cy="457454"/>
                <wp:effectExtent l="0" t="0" r="0" b="0"/>
                <wp:wrapSquare wrapText="bothSides"/>
                <wp:docPr id="18334" name="Group 18334"/>
                <wp:cNvGraphicFramePr/>
                <a:graphic xmlns:a="http://schemas.openxmlformats.org/drawingml/2006/main">
                  <a:graphicData uri="http://schemas.microsoft.com/office/word/2010/wordprocessingGroup">
                    <wpg:wgp>
                      <wpg:cNvGrpSpPr/>
                      <wpg:grpSpPr>
                        <a:xfrm>
                          <a:off x="0" y="0"/>
                          <a:ext cx="835660" cy="457454"/>
                          <a:chOff x="0" y="0"/>
                          <a:chExt cx="835660" cy="457454"/>
                        </a:xfrm>
                      </wpg:grpSpPr>
                      <wps:wsp>
                        <wps:cNvPr id="3200" name="Shape 3200"/>
                        <wps:cNvSpPr/>
                        <wps:spPr>
                          <a:xfrm>
                            <a:off x="0" y="0"/>
                            <a:ext cx="736600" cy="457454"/>
                          </a:xfrm>
                          <a:custGeom>
                            <a:avLst/>
                            <a:gdLst/>
                            <a:ahLst/>
                            <a:cxnLst/>
                            <a:rect l="0" t="0" r="0" b="0"/>
                            <a:pathLst>
                              <a:path w="736600" h="457454">
                                <a:moveTo>
                                  <a:pt x="0" y="0"/>
                                </a:moveTo>
                                <a:lnTo>
                                  <a:pt x="373126" y="0"/>
                                </a:lnTo>
                                <a:lnTo>
                                  <a:pt x="373126" y="414655"/>
                                </a:lnTo>
                                <a:lnTo>
                                  <a:pt x="660400" y="414655"/>
                                </a:lnTo>
                                <a:lnTo>
                                  <a:pt x="660400" y="381254"/>
                                </a:lnTo>
                                <a:lnTo>
                                  <a:pt x="736600" y="419354"/>
                                </a:lnTo>
                                <a:lnTo>
                                  <a:pt x="660400" y="457454"/>
                                </a:lnTo>
                                <a:lnTo>
                                  <a:pt x="660400" y="424180"/>
                                </a:lnTo>
                                <a:lnTo>
                                  <a:pt x="363601" y="424180"/>
                                </a:lnTo>
                                <a:lnTo>
                                  <a:pt x="363601"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42" name="Shape 23442"/>
                        <wps:cNvSpPr/>
                        <wps:spPr>
                          <a:xfrm>
                            <a:off x="372110" y="94235"/>
                            <a:ext cx="463550" cy="267970"/>
                          </a:xfrm>
                          <a:custGeom>
                            <a:avLst/>
                            <a:gdLst/>
                            <a:ahLst/>
                            <a:cxnLst/>
                            <a:rect l="0" t="0" r="0" b="0"/>
                            <a:pathLst>
                              <a:path w="463550" h="267970">
                                <a:moveTo>
                                  <a:pt x="0" y="0"/>
                                </a:moveTo>
                                <a:lnTo>
                                  <a:pt x="463550" y="0"/>
                                </a:lnTo>
                                <a:lnTo>
                                  <a:pt x="463550" y="267970"/>
                                </a:lnTo>
                                <a:lnTo>
                                  <a:pt x="0" y="2679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7" name="Rectangle 3207"/>
                        <wps:cNvSpPr/>
                        <wps:spPr>
                          <a:xfrm>
                            <a:off x="464058" y="145493"/>
                            <a:ext cx="224379" cy="187582"/>
                          </a:xfrm>
                          <a:prstGeom prst="rect">
                            <a:avLst/>
                          </a:prstGeom>
                          <a:ln>
                            <a:noFill/>
                          </a:ln>
                        </wps:spPr>
                        <wps:txbx>
                          <w:txbxContent>
                            <w:p w:rsidR="000A1496" w:rsidRDefault="0061612A">
                              <w:pPr>
                                <w:spacing w:after="160" w:line="259" w:lineRule="auto"/>
                                <w:ind w:left="0" w:firstLine="0"/>
                              </w:pPr>
                              <w:r>
                                <w:rPr>
                                  <w:rFonts w:ascii="Arial" w:eastAsia="Arial" w:hAnsi="Arial" w:cs="Arial"/>
                                  <w:b/>
                                  <w:sz w:val="20"/>
                                </w:rPr>
                                <w:t>No</w:t>
                              </w:r>
                            </w:p>
                          </w:txbxContent>
                        </wps:txbx>
                        <wps:bodyPr horzOverflow="overflow" vert="horz" lIns="0" tIns="0" rIns="0" bIns="0" rtlCol="0">
                          <a:noAutofit/>
                        </wps:bodyPr>
                      </wps:wsp>
                      <wps:wsp>
                        <wps:cNvPr id="3208" name="Rectangle 3208"/>
                        <wps:cNvSpPr/>
                        <wps:spPr>
                          <a:xfrm>
                            <a:off x="633222" y="145493"/>
                            <a:ext cx="46741" cy="187582"/>
                          </a:xfrm>
                          <a:prstGeom prst="rect">
                            <a:avLst/>
                          </a:prstGeom>
                          <a:ln>
                            <a:noFill/>
                          </a:ln>
                        </wps:spPr>
                        <wps:txbx>
                          <w:txbxContent>
                            <w:p w:rsidR="000A1496" w:rsidRDefault="0061612A">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g:wgp>
                  </a:graphicData>
                </a:graphic>
              </wp:anchor>
            </w:drawing>
          </mc:Choice>
          <mc:Fallback>
            <w:pict>
              <v:group id="Group 18334" o:spid="_x0000_s1133" style="position:absolute;margin-left:290.05pt;margin-top:20.2pt;width:65.8pt;height:36pt;z-index:251659264;mso-position-horizontal-relative:text;mso-position-vertical-relative:text" coordsize="8356,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">
                <v:shape id="Shape 3200" o:spid="_x0000_s1134" style="position:absolute;width:7366;height:4574;visibility:visible;mso-wrap-style:square;v-text-anchor:top" coordsize="736600,45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OR8UA&#10;AADdAAAADwAAAGRycy9kb3ducmV2LnhtbESPQWsCMRSE74X+h/CEXkSzVimyml2KaNGT1PbS2+vm&#10;mV1287IkUbf/3hQKPQ4z8w2zLgfbiSv50DhWMJtmIIgrpxs2Cj4/dpMliBCRNXaOScEPBSiLx4c1&#10;5trd+J2up2hEgnDIUUEdY59LGaqaLIap64mTd3beYkzSG6k93hLcdvI5y16kxYbTQo09bWqq2tPF&#10;Kvj61tu3xXFzNmOTHWeetwdsW6WeRsPrCkSkIf6H/9p7rWCekPD7Jj0BW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7I5HxQAAAN0AAAAPAAAAAAAAAAAAAAAAAJgCAABkcnMv&#10;ZG93bnJldi54bWxQSwUGAAAAAAQABAD1AAAAigMAAAAA&#10;" path="m,l373126,r,414655l660400,414655r,-33401l736600,419354r-76200,38100l660400,424180r-296799,l363601,9525,,9525,,xe" fillcolor="black" stroked="f" strokeweight="0">
                  <v:stroke miterlimit="83231f" joinstyle="miter"/>
                  <v:path arrowok="t" textboxrect="0,0,736600,457454"/>
                </v:shape>
                <v:shape id="Shape 23442" o:spid="_x0000_s1135" style="position:absolute;left:3721;top:942;width:4635;height:2680;visibility:visible;mso-wrap-style:square;v-text-anchor:top" coordsize="463550,267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2dsYA&#10;AADeAAAADwAAAGRycy9kb3ducmV2LnhtbESPT2vCQBTE70K/w/IKXsRsmgYpqatIQchN/IPQ2zP7&#10;moRm34bsdo3fvisIHoeZ+Q2zXI+mE4EG11pW8JakIIgrq1uuFZyO2/kHCOeRNXaWScGNHKxXL5Ml&#10;FtpeeU/h4GsRIewKVNB43xdSuqohgy6xPXH0fuxg0Ec51FIPeI1w08ksTRfSYMtxocGevhqqfg9/&#10;RkG+q25nxN3FlqGU6fcs5PtNUGr6Om4+QXga/TP8aJdaQfae5xnc78Qr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Z2dsYAAADeAAAADwAAAAAAAAAAAAAAAACYAgAAZHJz&#10;L2Rvd25yZXYueG1sUEsFBgAAAAAEAAQA9QAAAIsDAAAAAA==&#10;" path="m,l463550,r,267970l,267970,,e" stroked="f" strokeweight="0">
                  <v:stroke miterlimit="83231f" joinstyle="miter"/>
                  <v:path arrowok="t" textboxrect="0,0,463550,267970"/>
                </v:shape>
                <v:rect id="Rectangle 3207" o:spid="_x0000_s1136" style="position:absolute;left:4640;top:1454;width:2244;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at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F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32rT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sz w:val="20"/>
                          </w:rPr>
                          <w:t>No</w:t>
                        </w:r>
                      </w:p>
                    </w:txbxContent>
                  </v:textbox>
                </v:rect>
                <v:rect id="Rectangle 3208" o:spid="_x0000_s1137" style="position:absolute;left:6332;top:145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OxsQA&#10;AADdAAAADwAAAGRycy9kb3ducmV2LnhtbERPTWvCQBC9C/6HZYTedNMUionZiGiLHqsp2N6G7JiE&#10;ZmdDdpuk/fXdg9Dj431n28m0YqDeNZYVPK4iEMSl1Q1XCt6L1+UahPPIGlvLpOCHHGzz+SzDVNuR&#10;zzRcfCVCCLsUFdTed6mUrqzJoFvZjjhwN9sb9AH2ldQ9jiHctDKOomdpsOHQUGNH+5rKr8u3UXBc&#10;d7uPk/0dq/bl83h9uyaHIvFKPSym3QaEp8n/i+/uk1bwFEd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oTsbEAAAA3QAAAA8AAAAAAAAAAAAAAAAAmAIAAGRycy9k&#10;b3ducmV2LnhtbFBLBQYAAAAABAAEAPUAAACJAwAAAAA=&#10;" filled="f" stroked="f">
                  <v:textbox inset="0,0,0,0">
                    <w:txbxContent>
                      <w:p w:rsidR="000A1496" w:rsidRDefault="0061612A">
                        <w:pPr>
                          <w:spacing w:after="160" w:line="259" w:lineRule="auto"/>
                          <w:ind w:left="0" w:firstLine="0"/>
                        </w:pPr>
                        <w:r>
                          <w:rPr>
                            <w:rFonts w:ascii="Arial" w:eastAsia="Arial" w:hAnsi="Arial" w:cs="Arial"/>
                            <w:b/>
                            <w:sz w:val="20"/>
                          </w:rPr>
                          <w:t xml:space="preserve"> </w:t>
                        </w:r>
                      </w:p>
                    </w:txbxContent>
                  </v:textbox>
                </v:rect>
                <w10:wrap type="square"/>
              </v:group>
            </w:pict>
          </mc:Fallback>
        </mc:AlternateContent>
      </w:r>
      <w:r w:rsidRPr="0061612A">
        <w:rPr>
          <w:rFonts w:ascii="Arial Narrow" w:hAnsi="Arial Narrow"/>
          <w:noProof/>
          <w:sz w:val="22"/>
        </w:rPr>
        <mc:AlternateContent>
          <mc:Choice Requires="wpg">
            <w:drawing>
              <wp:anchor distT="0" distB="0" distL="114300" distR="114300" simplePos="0" relativeHeight="251660288" behindDoc="0" locked="0" layoutInCell="1" allowOverlap="1">
                <wp:simplePos x="0" y="0"/>
                <wp:positionH relativeFrom="column">
                  <wp:posOffset>1697355</wp:posOffset>
                </wp:positionH>
                <wp:positionV relativeFrom="paragraph">
                  <wp:posOffset>281891</wp:posOffset>
                </wp:positionV>
                <wp:extent cx="1092200" cy="449199"/>
                <wp:effectExtent l="0" t="0" r="0" b="0"/>
                <wp:wrapSquare wrapText="bothSides"/>
                <wp:docPr id="18335" name="Group 18335"/>
                <wp:cNvGraphicFramePr/>
                <a:graphic xmlns:a="http://schemas.openxmlformats.org/drawingml/2006/main">
                  <a:graphicData uri="http://schemas.microsoft.com/office/word/2010/wordprocessingGroup">
                    <wpg:wgp>
                      <wpg:cNvGrpSpPr/>
                      <wpg:grpSpPr>
                        <a:xfrm>
                          <a:off x="0" y="0"/>
                          <a:ext cx="1092200" cy="449199"/>
                          <a:chOff x="0" y="0"/>
                          <a:chExt cx="1092200" cy="449199"/>
                        </a:xfrm>
                      </wpg:grpSpPr>
                      <wps:wsp>
                        <wps:cNvPr id="3201" name="Shape 3201"/>
                        <wps:cNvSpPr/>
                        <wps:spPr>
                          <a:xfrm>
                            <a:off x="27940" y="0"/>
                            <a:ext cx="1064260" cy="449199"/>
                          </a:xfrm>
                          <a:custGeom>
                            <a:avLst/>
                            <a:gdLst/>
                            <a:ahLst/>
                            <a:cxnLst/>
                            <a:rect l="0" t="0" r="0" b="0"/>
                            <a:pathLst>
                              <a:path w="1064260" h="449199">
                                <a:moveTo>
                                  <a:pt x="527304" y="0"/>
                                </a:moveTo>
                                <a:lnTo>
                                  <a:pt x="1064260" y="0"/>
                                </a:lnTo>
                                <a:lnTo>
                                  <a:pt x="1064260" y="9525"/>
                                </a:lnTo>
                                <a:lnTo>
                                  <a:pt x="536829" y="9525"/>
                                </a:lnTo>
                                <a:lnTo>
                                  <a:pt x="536829" y="415925"/>
                                </a:lnTo>
                                <a:lnTo>
                                  <a:pt x="76200" y="415925"/>
                                </a:lnTo>
                                <a:lnTo>
                                  <a:pt x="76200" y="449199"/>
                                </a:lnTo>
                                <a:lnTo>
                                  <a:pt x="0" y="411099"/>
                                </a:lnTo>
                                <a:lnTo>
                                  <a:pt x="76200" y="372999"/>
                                </a:lnTo>
                                <a:lnTo>
                                  <a:pt x="76200" y="406400"/>
                                </a:lnTo>
                                <a:lnTo>
                                  <a:pt x="527304" y="406400"/>
                                </a:lnTo>
                                <a:lnTo>
                                  <a:pt x="5273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43" name="Shape 23443"/>
                        <wps:cNvSpPr/>
                        <wps:spPr>
                          <a:xfrm>
                            <a:off x="0" y="100585"/>
                            <a:ext cx="520700" cy="274320"/>
                          </a:xfrm>
                          <a:custGeom>
                            <a:avLst/>
                            <a:gdLst/>
                            <a:ahLst/>
                            <a:cxnLst/>
                            <a:rect l="0" t="0" r="0" b="0"/>
                            <a:pathLst>
                              <a:path w="520700" h="274320">
                                <a:moveTo>
                                  <a:pt x="0" y="0"/>
                                </a:moveTo>
                                <a:lnTo>
                                  <a:pt x="520700" y="0"/>
                                </a:lnTo>
                                <a:lnTo>
                                  <a:pt x="520700" y="274320"/>
                                </a:lnTo>
                                <a:lnTo>
                                  <a:pt x="0" y="274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3" name="Rectangle 3203"/>
                        <wps:cNvSpPr/>
                        <wps:spPr>
                          <a:xfrm>
                            <a:off x="92075" y="152098"/>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3204" name="Rectangle 3204"/>
                        <wps:cNvSpPr/>
                        <wps:spPr>
                          <a:xfrm>
                            <a:off x="127127" y="152098"/>
                            <a:ext cx="337142" cy="187581"/>
                          </a:xfrm>
                          <a:prstGeom prst="rect">
                            <a:avLst/>
                          </a:prstGeom>
                          <a:ln>
                            <a:noFill/>
                          </a:ln>
                        </wps:spPr>
                        <wps:txbx>
                          <w:txbxContent>
                            <w:p w:rsidR="000A1496" w:rsidRDefault="0061612A">
                              <w:pPr>
                                <w:spacing w:after="160" w:line="259" w:lineRule="auto"/>
                                <w:ind w:left="0" w:firstLine="0"/>
                              </w:pPr>
                              <w:r>
                                <w:rPr>
                                  <w:rFonts w:ascii="Arial" w:eastAsia="Arial" w:hAnsi="Arial" w:cs="Arial"/>
                                  <w:b/>
                                  <w:sz w:val="20"/>
                                </w:rPr>
                                <w:t>YES</w:t>
                              </w:r>
                            </w:p>
                          </w:txbxContent>
                        </wps:txbx>
                        <wps:bodyPr horzOverflow="overflow" vert="horz" lIns="0" tIns="0" rIns="0" bIns="0" rtlCol="0">
                          <a:noAutofit/>
                        </wps:bodyPr>
                      </wps:wsp>
                      <wps:wsp>
                        <wps:cNvPr id="3205" name="Rectangle 3205"/>
                        <wps:cNvSpPr/>
                        <wps:spPr>
                          <a:xfrm>
                            <a:off x="382016" y="152098"/>
                            <a:ext cx="46741" cy="187581"/>
                          </a:xfrm>
                          <a:prstGeom prst="rect">
                            <a:avLst/>
                          </a:prstGeom>
                          <a:ln>
                            <a:noFill/>
                          </a:ln>
                        </wps:spPr>
                        <wps:txbx>
                          <w:txbxContent>
                            <w:p w:rsidR="000A1496" w:rsidRDefault="0061612A">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g:wgp>
                  </a:graphicData>
                </a:graphic>
              </wp:anchor>
            </w:drawing>
          </mc:Choice>
          <mc:Fallback>
            <w:pict>
              <v:group id="Group 18335" o:spid="_x0000_s1138" style="position:absolute;margin-left:133.65pt;margin-top:22.2pt;width:86pt;height:35.35pt;z-index:251660288;mso-position-horizontal-relative:text;mso-position-vertical-relative:text" coordsize="10922,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">
                <v:shape id="Shape 3201" o:spid="_x0000_s1139" style="position:absolute;left:279;width:10643;height:4491;visibility:visible;mso-wrap-style:square;v-text-anchor:top" coordsize="1064260,44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3YMQA&#10;AADdAAAADwAAAGRycy9kb3ducmV2LnhtbESPQWsCMRSE7wX/Q3hCL6VmtSCyNYoIgj3uuhdvj83b&#10;zeLmZUmipv++KRR6HGbmG2a7T3YUD/JhcKxguShAELdOD9wraC6n9w2IEJE1jo5JwTcF2O9mL1ss&#10;tXtyRY869iJDOJSowMQ4lVKG1pDFsHATcfY65y3GLH0vtcdnhttRropiLS0OnBcMTnQ01N7qu1Xg&#10;Und9a76q5trfj2t/qQaTulqp13k6fIKIlOJ/+K991go+VsUSft/k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N2DEAAAA3QAAAA8AAAAAAAAAAAAAAAAAmAIAAGRycy9k&#10;b3ducmV2LnhtbFBLBQYAAAAABAAEAPUAAACJAwAAAAA=&#10;" path="m527304,r536956,l1064260,9525r-527431,l536829,415925r-460629,l76200,449199,,411099,76200,372999r,33401l527304,406400,527304,xe" fillcolor="black" stroked="f" strokeweight="0">
                  <v:stroke miterlimit="83231f" joinstyle="miter"/>
                  <v:path arrowok="t" textboxrect="0,0,1064260,449199"/>
                </v:shape>
                <v:shape id="Shape 23443" o:spid="_x0000_s1140" style="position:absolute;top:1005;width:5207;height:2744;visibility:visible;mso-wrap-style:square;v-text-anchor:top" coordsize="52070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5ksMA&#10;AADeAAAADwAAAGRycy9kb3ducmV2LnhtbESPQYvCMBCF7wv+hzCCtzW1lVWqUUQQvK720OPQjG2x&#10;mdQm2uqv3wjCHh9v3vfmrbeDacSDOldbVjCbRiCIC6trLhVk58P3EoTzyBoby6TgSQ62m9HXGlNt&#10;e/6lx8mXIkDYpaig8r5NpXRFRQbd1LbEwbvYzqAPsiul7rAPcNPIOIp+pMGaQ0OFLe0rKq6nuwlv&#10;nPP8NeO4zyjzu2Sf3xc3TUpNxsNuBcLT4P+PP+mjVhAn83kC7zmB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35ksMAAADeAAAADwAAAAAAAAAAAAAAAACYAgAAZHJzL2Rv&#10;d25yZXYueG1sUEsFBgAAAAAEAAQA9QAAAIgDAAAAAA==&#10;" path="m,l520700,r,274320l,274320,,e" stroked="f" strokeweight="0">
                  <v:stroke miterlimit="83231f" joinstyle="miter"/>
                  <v:path arrowok="t" textboxrect="0,0,520700,274320"/>
                </v:shape>
                <v:rect id="Rectangle 3203" o:spid="_x0000_s1141" style="position:absolute;left:920;top:152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0A1496" w:rsidRDefault="0061612A">
                        <w:pPr>
                          <w:spacing w:after="160" w:line="259" w:lineRule="auto"/>
                          <w:ind w:left="0" w:firstLine="0"/>
                        </w:pPr>
                        <w:r>
                          <w:rPr>
                            <w:rFonts w:ascii="Arial" w:eastAsia="Arial" w:hAnsi="Arial" w:cs="Arial"/>
                            <w:b/>
                            <w:sz w:val="20"/>
                          </w:rPr>
                          <w:t xml:space="preserve"> </w:t>
                        </w:r>
                      </w:p>
                    </w:txbxContent>
                  </v:textbox>
                </v:rect>
                <v:rect id="Rectangle 3204" o:spid="_x0000_s1142" style="position:absolute;left:1271;top:1520;width:33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sz w:val="20"/>
                          </w:rPr>
                          <w:t>YES</w:t>
                        </w:r>
                      </w:p>
                    </w:txbxContent>
                  </v:textbox>
                </v:rect>
                <v:rect id="Rectangle 3205" o:spid="_x0000_s1143" style="position:absolute;left:3820;top:152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0A1496" w:rsidRDefault="0061612A">
                        <w:pPr>
                          <w:spacing w:after="160" w:line="259" w:lineRule="auto"/>
                          <w:ind w:left="0" w:firstLine="0"/>
                        </w:pPr>
                        <w:r>
                          <w:rPr>
                            <w:rFonts w:ascii="Arial" w:eastAsia="Arial" w:hAnsi="Arial" w:cs="Arial"/>
                            <w:b/>
                            <w:sz w:val="20"/>
                          </w:rPr>
                          <w:t xml:space="preserve"> </w:t>
                        </w:r>
                      </w:p>
                    </w:txbxContent>
                  </v:textbox>
                </v:rect>
                <w10:wrap type="square"/>
              </v:group>
            </w:pict>
          </mc:Fallback>
        </mc:AlternateContent>
      </w:r>
      <w:r w:rsidRPr="0061612A">
        <w:rPr>
          <w:rFonts w:ascii="Arial Narrow" w:eastAsia="Arial" w:hAnsi="Arial Narrow" w:cs="Arial"/>
          <w:sz w:val="28"/>
        </w:rPr>
        <w:t xml:space="preserve">                                             Is this a Critical Incident? </w:t>
      </w:r>
    </w:p>
    <w:p w:rsidR="000A1496" w:rsidRPr="0061612A" w:rsidRDefault="0061612A">
      <w:pPr>
        <w:spacing w:after="1121" w:line="259" w:lineRule="auto"/>
        <w:ind w:left="0" w:right="6778" w:firstLine="0"/>
        <w:rPr>
          <w:rFonts w:ascii="Arial Narrow" w:hAnsi="Arial Narrow"/>
        </w:rPr>
      </w:pPr>
      <w:r w:rsidRPr="0061612A">
        <w:rPr>
          <w:rFonts w:ascii="Arial Narrow" w:eastAsia="Arial" w:hAnsi="Arial Narrow" w:cs="Arial"/>
        </w:rPr>
        <w:t xml:space="preserve"> </w:t>
      </w:r>
    </w:p>
    <w:p w:rsidR="000A1496" w:rsidRPr="0061612A" w:rsidRDefault="0061612A">
      <w:pPr>
        <w:spacing w:after="0" w:line="259" w:lineRule="auto"/>
        <w:ind w:left="0" w:right="2525"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lastRenderedPageBreak/>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5"/>
        <w:rPr>
          <w:rFonts w:ascii="Arial Narrow" w:hAnsi="Arial Narrow"/>
        </w:rPr>
      </w:pPr>
      <w:r w:rsidRPr="0061612A">
        <w:rPr>
          <w:rFonts w:ascii="Arial Narrow" w:hAnsi="Arial Narrow"/>
          <w:b/>
        </w:rPr>
        <w:t xml:space="preserve">Appendix 5 </w:t>
      </w:r>
    </w:p>
    <w:p w:rsidR="000A1496" w:rsidRPr="0061612A" w:rsidRDefault="0061612A">
      <w:pPr>
        <w:spacing w:after="0" w:line="259" w:lineRule="auto"/>
        <w:ind w:left="0" w:firstLine="0"/>
        <w:rPr>
          <w:rFonts w:ascii="Arial Narrow" w:hAnsi="Arial Narrow"/>
        </w:rPr>
      </w:pPr>
      <w:r w:rsidRPr="0061612A">
        <w:rPr>
          <w:rFonts w:ascii="Arial Narrow" w:hAnsi="Arial Narrow"/>
          <w:b/>
        </w:rPr>
        <w:t xml:space="preserve"> </w:t>
      </w:r>
    </w:p>
    <w:p w:rsidR="000A1496" w:rsidRPr="0061612A" w:rsidRDefault="0061612A">
      <w:pPr>
        <w:pStyle w:val="Heading2"/>
        <w:ind w:left="879"/>
        <w:jc w:val="center"/>
        <w:rPr>
          <w:rFonts w:ascii="Arial Narrow" w:hAnsi="Arial Narrow"/>
        </w:rPr>
      </w:pPr>
      <w:r w:rsidRPr="0061612A">
        <w:rPr>
          <w:rFonts w:ascii="Arial Narrow" w:hAnsi="Arial Narrow"/>
          <w:color w:val="000000"/>
        </w:rPr>
        <w:t xml:space="preserve">Boundaries of locality (approximate) </w:t>
      </w:r>
    </w:p>
    <w:p w:rsidR="000A1496" w:rsidRPr="0061612A" w:rsidRDefault="0061612A">
      <w:pPr>
        <w:spacing w:after="0" w:line="259" w:lineRule="auto"/>
        <w:ind w:left="926" w:firstLine="0"/>
        <w:jc w:val="center"/>
        <w:rPr>
          <w:rFonts w:ascii="Arial Narrow" w:hAnsi="Arial Narrow"/>
        </w:rPr>
      </w:pPr>
      <w:r w:rsidRPr="0061612A">
        <w:rPr>
          <w:rFonts w:ascii="Arial Narrow" w:hAnsi="Arial Narrow"/>
          <w:b/>
        </w:rPr>
        <w:t xml:space="preserve"> </w:t>
      </w:r>
    </w:p>
    <w:p w:rsidR="000A1496" w:rsidRPr="0061612A" w:rsidRDefault="0061612A">
      <w:pPr>
        <w:spacing w:after="0" w:line="259" w:lineRule="auto"/>
        <w:ind w:left="-1" w:firstLine="0"/>
        <w:jc w:val="right"/>
        <w:rPr>
          <w:rFonts w:ascii="Arial Narrow" w:hAnsi="Arial Narrow"/>
        </w:rPr>
      </w:pPr>
      <w:r w:rsidRPr="0061612A">
        <w:rPr>
          <w:rFonts w:ascii="Arial Narrow" w:hAnsi="Arial Narrow"/>
          <w:noProof/>
        </w:rPr>
        <w:drawing>
          <wp:inline distT="0" distB="0" distL="0" distR="0">
            <wp:extent cx="5892292" cy="3858895"/>
            <wp:effectExtent l="0" t="0" r="0" b="0"/>
            <wp:docPr id="3228" name="Picture 3228"/>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110"/>
                    <a:stretch>
                      <a:fillRect/>
                    </a:stretch>
                  </pic:blipFill>
                  <pic:spPr>
                    <a:xfrm>
                      <a:off x="0" y="0"/>
                      <a:ext cx="5892292" cy="3858895"/>
                    </a:xfrm>
                    <a:prstGeom prst="rect">
                      <a:avLst/>
                    </a:prstGeom>
                  </pic:spPr>
                </pic:pic>
              </a:graphicData>
            </a:graphic>
          </wp:inline>
        </w:drawing>
      </w: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p w:rsidR="000A1496" w:rsidRPr="0061612A" w:rsidRDefault="0061612A">
      <w:pPr>
        <w:spacing w:after="0" w:line="259" w:lineRule="auto"/>
        <w:ind w:left="0" w:firstLine="0"/>
        <w:rPr>
          <w:rFonts w:ascii="Arial Narrow" w:hAnsi="Arial Narrow"/>
        </w:rPr>
      </w:pPr>
      <w:r w:rsidRPr="0061612A">
        <w:rPr>
          <w:rFonts w:ascii="Arial Narrow" w:hAnsi="Arial Narrow"/>
        </w:rPr>
        <w:t xml:space="preserve"> </w:t>
      </w:r>
    </w:p>
    <w:sectPr w:rsidR="000A1496" w:rsidRPr="0061612A">
      <w:pgSz w:w="11906" w:h="16838"/>
      <w:pgMar w:top="900" w:right="1720" w:bottom="106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2FF"/>
    <w:multiLevelType w:val="hybridMultilevel"/>
    <w:tmpl w:val="F6780B36"/>
    <w:lvl w:ilvl="0" w:tplc="6DE203FA">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EEC13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8CBCF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3FE3A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CD2FCE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AAA57A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53E79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C685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7E8BCE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92B86"/>
    <w:multiLevelType w:val="hybridMultilevel"/>
    <w:tmpl w:val="E0B62B4E"/>
    <w:lvl w:ilvl="0" w:tplc="B2C606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E6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2C57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013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0D6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8C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041D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6FD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AD0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7B19FE"/>
    <w:multiLevelType w:val="hybridMultilevel"/>
    <w:tmpl w:val="DA9E88AC"/>
    <w:lvl w:ilvl="0" w:tplc="D494BB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865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268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7EF9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87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BCFD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CCC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C05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46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24370"/>
    <w:multiLevelType w:val="hybridMultilevel"/>
    <w:tmpl w:val="AD1CAAB0"/>
    <w:lvl w:ilvl="0" w:tplc="CF3CCC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AEF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67F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86D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4DB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66F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61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C89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CD4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E73566"/>
    <w:multiLevelType w:val="hybridMultilevel"/>
    <w:tmpl w:val="972C0668"/>
    <w:lvl w:ilvl="0" w:tplc="15665824">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1" w:tplc="CE78720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2" w:tplc="08643C7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3" w:tplc="A41066F6">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4" w:tplc="4F04E08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5" w:tplc="BCBE4256">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6" w:tplc="59022C16">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7" w:tplc="D5B62C6A">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8" w:tplc="47EA623C">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abstractNum>
  <w:abstractNum w:abstractNumId="5" w15:restartNumberingAfterBreak="0">
    <w:nsid w:val="27826522"/>
    <w:multiLevelType w:val="multilevel"/>
    <w:tmpl w:val="193EC6E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134815"/>
    <w:multiLevelType w:val="hybridMultilevel"/>
    <w:tmpl w:val="04E64636"/>
    <w:lvl w:ilvl="0" w:tplc="13E49A30">
      <w:start w:val="1"/>
      <w:numFmt w:val="bullet"/>
      <w:lvlText w:val="•"/>
      <w:lvlJc w:val="left"/>
      <w:pPr>
        <w:ind w:left="34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948AF750">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60A4F76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38AEC36A">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0D2BD40">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DF3EF43E">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AA342D4C">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24DED134">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2F6EF124">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7" w15:restartNumberingAfterBreak="0">
    <w:nsid w:val="37212E51"/>
    <w:multiLevelType w:val="hybridMultilevel"/>
    <w:tmpl w:val="51246760"/>
    <w:lvl w:ilvl="0" w:tplc="61C8B872">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1" w:tplc="8268348A">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2" w:tplc="01B4D386">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3" w:tplc="626C6554">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4" w:tplc="AAB4596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5" w:tplc="D1CC2BB0">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6" w:tplc="4ACE1F8A">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superscript"/>
      </w:rPr>
    </w:lvl>
    <w:lvl w:ilvl="7" w:tplc="40488758">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lvl w:ilvl="8" w:tplc="E20A5ED0">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superscript"/>
      </w:rPr>
    </w:lvl>
  </w:abstractNum>
  <w:abstractNum w:abstractNumId="8" w15:restartNumberingAfterBreak="0">
    <w:nsid w:val="381E21BD"/>
    <w:multiLevelType w:val="hybridMultilevel"/>
    <w:tmpl w:val="ECC4C536"/>
    <w:lvl w:ilvl="0" w:tplc="59F466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6CE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ADE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829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A42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C0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A0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C2C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F814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BA7560"/>
    <w:multiLevelType w:val="hybridMultilevel"/>
    <w:tmpl w:val="52AADB0C"/>
    <w:lvl w:ilvl="0" w:tplc="0FCECC20">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89C242E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2550E61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1E089046">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578039D4">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F77ACC48">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8AF20498">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8CD44606">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BB424256">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0" w15:restartNumberingAfterBreak="0">
    <w:nsid w:val="5B98205D"/>
    <w:multiLevelType w:val="hybridMultilevel"/>
    <w:tmpl w:val="AC3611F4"/>
    <w:lvl w:ilvl="0" w:tplc="FE4E9B7A">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32A0B1A8">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2B163C96">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A542481C">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B1964B4E">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6FE640E4">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FD7ADC36">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8DBA83EA">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1A8AAA42">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1" w15:restartNumberingAfterBreak="0">
    <w:nsid w:val="73DA31A7"/>
    <w:multiLevelType w:val="hybridMultilevel"/>
    <w:tmpl w:val="1BEA672A"/>
    <w:lvl w:ilvl="0" w:tplc="3974646C">
      <w:start w:val="1"/>
      <w:numFmt w:val="bullet"/>
      <w:lvlText w:val="•"/>
      <w:lvlJc w:val="left"/>
      <w:pPr>
        <w:ind w:left="7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F0884B4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7178640E">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0D84C182">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34782D5A">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52365828">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7AB01F78">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BD505C14">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099C2278">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2" w15:restartNumberingAfterBreak="0">
    <w:nsid w:val="75657784"/>
    <w:multiLevelType w:val="hybridMultilevel"/>
    <w:tmpl w:val="B4FA85FA"/>
    <w:lvl w:ilvl="0" w:tplc="6ABC23D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8448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05C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148C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9C48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7447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00FC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9EBB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88D94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C73026"/>
    <w:multiLevelType w:val="hybridMultilevel"/>
    <w:tmpl w:val="9F62E62C"/>
    <w:lvl w:ilvl="0" w:tplc="E0D85D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E3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E7F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AC6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EE0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6F3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414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CE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CA4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5"/>
  </w:num>
  <w:num w:numId="4">
    <w:abstractNumId w:val="12"/>
  </w:num>
  <w:num w:numId="5">
    <w:abstractNumId w:val="3"/>
  </w:num>
  <w:num w:numId="6">
    <w:abstractNumId w:val="1"/>
  </w:num>
  <w:num w:numId="7">
    <w:abstractNumId w:val="13"/>
  </w:num>
  <w:num w:numId="8">
    <w:abstractNumId w:val="6"/>
  </w:num>
  <w:num w:numId="9">
    <w:abstractNumId w:val="9"/>
  </w:num>
  <w:num w:numId="10">
    <w:abstractNumId w:val="7"/>
  </w:num>
  <w:num w:numId="11">
    <w:abstractNumId w:val="11"/>
  </w:num>
  <w:num w:numId="12">
    <w:abstractNumId w:val="10"/>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96"/>
    <w:rsid w:val="000A1496"/>
    <w:rsid w:val="0061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F6C42-236E-4AD2-B163-9B1CCED0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3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4"/>
      </w:numPr>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40404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0404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oeapng.info/downloads/download-info/4-4b-first-aid" TargetMode="External"/><Relationship Id="rId21" Type="http://schemas.openxmlformats.org/officeDocument/2006/relationships/hyperlink" Target="http://www.oeapng.info/" TargetMode="External"/><Relationship Id="rId42" Type="http://schemas.openxmlformats.org/officeDocument/2006/relationships/hyperlink" Target="https://oeapng.info/downloads/download-info/4-2c-reviewing/" TargetMode="External"/><Relationship Id="rId47" Type="http://schemas.openxmlformats.org/officeDocument/2006/relationships/hyperlink" Target="https://oeapng.info/downloads/download-info/3-4k-visit-or-activity-leader/" TargetMode="External"/><Relationship Id="rId63" Type="http://schemas.openxmlformats.org/officeDocument/2006/relationships/hyperlink" Target="https://oeapng.info/downloads/download-info/4-3d-consent/" TargetMode="External"/><Relationship Id="rId68" Type="http://schemas.openxmlformats.org/officeDocument/2006/relationships/hyperlink" Target="https://oeapng.info/downloads/download-info/3-2i-contracts-and-waivers/" TargetMode="External"/><Relationship Id="rId84" Type="http://schemas.openxmlformats.org/officeDocument/2006/relationships/hyperlink" Target="https://oeapng.info/downloads/download-info/7i-group-safety-at-water-margins" TargetMode="External"/><Relationship Id="rId89" Type="http://schemas.openxmlformats.org/officeDocument/2006/relationships/hyperlink" Target="https://oeapng.info/downloads/download-info/4-4i-special-educational-needs-and-disability/" TargetMode="External"/><Relationship Id="rId112" Type="http://schemas.openxmlformats.org/officeDocument/2006/relationships/theme" Target="theme/theme1.xml"/><Relationship Id="rId16" Type="http://schemas.openxmlformats.org/officeDocument/2006/relationships/hyperlink" Target="http://www.oeapng.info/" TargetMode="External"/><Relationship Id="rId107" Type="http://schemas.openxmlformats.org/officeDocument/2006/relationships/image" Target="media/image4.png"/><Relationship Id="rId11" Type="http://schemas.openxmlformats.org/officeDocument/2006/relationships/hyperlink" Target="http://www.oeapng.info/" TargetMode="External"/><Relationship Id="rId32" Type="http://schemas.openxmlformats.org/officeDocument/2006/relationships/hyperlink" Target="https://oeapng.info/downloads/download-info/4-1c-emergency-procedures-for-visit-leaders/" TargetMode="External"/><Relationship Id="rId37" Type="http://schemas.openxmlformats.org/officeDocument/2006/relationships/hyperlink" Target="https://oeapng.info/downloads/download-info/4-4g-selecting-external-providers-and-facilities/" TargetMode="External"/><Relationship Id="rId53" Type="http://schemas.openxmlformats.org/officeDocument/2006/relationships/hyperlink" Target="https://oeapng.info/downloads/download-info/4-2a-group-management-and-supervision/" TargetMode="External"/><Relationship Id="rId58" Type="http://schemas.openxmlformats.org/officeDocument/2006/relationships/hyperlink" Target="https://oeapng.info/downloads/specialist-activities-and-visits/" TargetMode="External"/><Relationship Id="rId74" Type="http://schemas.openxmlformats.org/officeDocument/2006/relationships/hyperlink" Target="https://oeapng.info/downloads/download-info/4-3e-safeguarding/" TargetMode="External"/><Relationship Id="rId79" Type="http://schemas.openxmlformats.org/officeDocument/2006/relationships/hyperlink" Target="https://oeapng.info/downloads/download-info/4-4i-special-educational-needs-and-disability/" TargetMode="External"/><Relationship Id="rId102" Type="http://schemas.openxmlformats.org/officeDocument/2006/relationships/hyperlink" Target="https://oeapng.info/downloads/download-info/7r-overseas-visits" TargetMode="External"/><Relationship Id="rId5" Type="http://schemas.openxmlformats.org/officeDocument/2006/relationships/image" Target="media/image1.png"/><Relationship Id="rId90" Type="http://schemas.openxmlformats.org/officeDocument/2006/relationships/hyperlink" Target="https://oeapng.info/downloads/download-info/4-4g-selecting-external-providers-and-facilities/" TargetMode="External"/><Relationship Id="rId95" Type="http://schemas.openxmlformats.org/officeDocument/2006/relationships/hyperlink" Target="https://oeapng.info/downloads/download-info/4-2b-residentials/" TargetMode="External"/><Relationship Id="rId22" Type="http://schemas.openxmlformats.org/officeDocument/2006/relationships/hyperlink" Target="https://oeapng.info/downloads/download-info/4-3a-good-practice-basics/" TargetMode="External"/><Relationship Id="rId27" Type="http://schemas.openxmlformats.org/officeDocument/2006/relationships/hyperlink" Target="https://oeapng.info/downloads/download-info/4-4b-first-aid" TargetMode="External"/><Relationship Id="rId43" Type="http://schemas.openxmlformats.org/officeDocument/2006/relationships/hyperlink" Target="https://oeapng.info/downloads/download-info/5-1d-evaluation/" TargetMode="External"/><Relationship Id="rId48" Type="http://schemas.openxmlformats.org/officeDocument/2006/relationships/hyperlink" Target="https://oeapng.info/downloads/download-info/3-4k-visit-or-activity-leader/" TargetMode="External"/><Relationship Id="rId64" Type="http://schemas.openxmlformats.org/officeDocument/2006/relationships/hyperlink" Target="https://oeapng.info/downloads/download-info/4-3d-consent/" TargetMode="External"/><Relationship Id="rId69" Type="http://schemas.openxmlformats.org/officeDocument/2006/relationships/hyperlink" Target="https://oeapng.info/downloads/download-info/3-2i-contracts-and-waivers/" TargetMode="External"/><Relationship Id="rId113" Type="http://schemas.openxmlformats.org/officeDocument/2006/relationships/customXml" Target="../customXml/item1.xml"/><Relationship Id="rId80" Type="http://schemas.openxmlformats.org/officeDocument/2006/relationships/hyperlink" Target="https://oeapng.info/downloads/download-info/4-4i-special-educational-needs-and-disability/" TargetMode="External"/><Relationship Id="rId85" Type="http://schemas.openxmlformats.org/officeDocument/2006/relationships/hyperlink" Target="https://oeapng.info/downloads/download-info/7j-weather-and-group-safety/" TargetMode="External"/><Relationship Id="rId12" Type="http://schemas.openxmlformats.org/officeDocument/2006/relationships/hyperlink" Target="http://www.oeapng.info/" TargetMode="External"/><Relationship Id="rId17" Type="http://schemas.openxmlformats.org/officeDocument/2006/relationships/hyperlink" Target="http://www.oeapng.info/" TargetMode="External"/><Relationship Id="rId33" Type="http://schemas.openxmlformats.org/officeDocument/2006/relationships/hyperlink" Target="https://oeapng.info/downloads/download-info/4-1c-emergency-procedures-for-visit-leaders/" TargetMode="External"/><Relationship Id="rId38" Type="http://schemas.openxmlformats.org/officeDocument/2006/relationships/hyperlink" Target="https://oeapng.info/downloads/download-info/4-4g-selecting-external-providers-and-facilities/" TargetMode="External"/><Relationship Id="rId59" Type="http://schemas.openxmlformats.org/officeDocument/2006/relationships/hyperlink" Target="https://oeapng.info/downloads/specialist-activities-and-visits/" TargetMode="External"/><Relationship Id="rId103" Type="http://schemas.openxmlformats.org/officeDocument/2006/relationships/hyperlink" Target="https://oeapng.info/downloads/download-info/7r-overseas-visits" TargetMode="External"/><Relationship Id="rId108" Type="http://schemas.openxmlformats.org/officeDocument/2006/relationships/image" Target="media/image5.png"/><Relationship Id="rId54" Type="http://schemas.openxmlformats.org/officeDocument/2006/relationships/hyperlink" Target="https://oeapng.info/downloads/download-info/4-3b-ratios-and-effective-supervision" TargetMode="External"/><Relationship Id="rId70" Type="http://schemas.openxmlformats.org/officeDocument/2006/relationships/hyperlink" Target="https://oeapng.info/downloads/download-info/4-4j-participant-information/" TargetMode="External"/><Relationship Id="rId75" Type="http://schemas.openxmlformats.org/officeDocument/2006/relationships/hyperlink" Target="https://oeapng.info/downloads/download-info/4-3e-safeguarding/" TargetMode="External"/><Relationship Id="rId91" Type="http://schemas.openxmlformats.org/officeDocument/2006/relationships/hyperlink" Target="https://oeapng.info/downloads/download-info/4-4g-selecting-external-providers-and-facilities/" TargetMode="External"/><Relationship Id="rId96" Type="http://schemas.openxmlformats.org/officeDocument/2006/relationships/hyperlink" Target="https://oeapng.info/downloads/download-info/4-2b-residentials/"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oeapng.info/" TargetMode="External"/><Relationship Id="rId23" Type="http://schemas.openxmlformats.org/officeDocument/2006/relationships/hyperlink" Target="https://oeapng.info/downloads/download-info/4-3a-good-practice-basics/" TargetMode="External"/><Relationship Id="rId28" Type="http://schemas.openxmlformats.org/officeDocument/2006/relationships/hyperlink" Target="https://oeapng.info/downloads/download-info/4-4c-insurance/" TargetMode="External"/><Relationship Id="rId36" Type="http://schemas.openxmlformats.org/officeDocument/2006/relationships/hyperlink" Target="https://oeapng.info/downloads/download-info/4-1g-model-emergency-procedures-for-visit-leaders/" TargetMode="External"/><Relationship Id="rId49" Type="http://schemas.openxmlformats.org/officeDocument/2006/relationships/hyperlink" Target="https://oeapng.info/downloads/download-info/3-2d-4-4a-assessment-of-competence" TargetMode="External"/><Relationship Id="rId57" Type="http://schemas.openxmlformats.org/officeDocument/2006/relationships/hyperlink" Target="https://oeapng.info/downloads/download-info/4-4h-preliminary-visits-and-provider-assurances" TargetMode="External"/><Relationship Id="rId106" Type="http://schemas.openxmlformats.org/officeDocument/2006/relationships/image" Target="media/image3.png"/><Relationship Id="rId114" Type="http://schemas.openxmlformats.org/officeDocument/2006/relationships/customXml" Target="../customXml/item2.xml"/><Relationship Id="rId10" Type="http://schemas.openxmlformats.org/officeDocument/2006/relationships/hyperlink" Target="https://www.gov.uk/government/publications/health-and-safety-on-educational-visits/health-and-safety-on-educational-visits" TargetMode="External"/><Relationship Id="rId31" Type="http://schemas.openxmlformats.org/officeDocument/2006/relationships/hyperlink" Target="https://oeapng.info/downloads/download-info/4-1a-avoiding-accidents-and-emergencies/" TargetMode="External"/><Relationship Id="rId44" Type="http://schemas.openxmlformats.org/officeDocument/2006/relationships/hyperlink" Target="https://oeapng.info/downloads/download-info/5-1d-evaluation/" TargetMode="External"/><Relationship Id="rId52" Type="http://schemas.openxmlformats.org/officeDocument/2006/relationships/hyperlink" Target="https://oeapng.info/downloads/download-info/4-2a-group-management-and-supervision/" TargetMode="External"/><Relationship Id="rId60" Type="http://schemas.openxmlformats.org/officeDocument/2006/relationships/hyperlink" Target="https://oeapng.info/downloads/download-info/4-5a-transport-general-considerations" TargetMode="External"/><Relationship Id="rId65" Type="http://schemas.openxmlformats.org/officeDocument/2006/relationships/hyperlink" Target="https://oeapng.info/downloads/download-info/3-2c-charges-for-off-site-activity/" TargetMode="External"/><Relationship Id="rId73" Type="http://schemas.openxmlformats.org/officeDocument/2006/relationships/hyperlink" Target="https://oeapng.info/downloads/download-info/4-4k-coronavirus/" TargetMode="External"/><Relationship Id="rId78" Type="http://schemas.openxmlformats.org/officeDocument/2006/relationships/hyperlink" Target="https://oeapng.info/downloads/download-info/4-4i-special-educational-needs-and-disability/" TargetMode="External"/><Relationship Id="rId81" Type="http://schemas.openxmlformats.org/officeDocument/2006/relationships/hyperlink" Target="https://oeapng.info/downloads/download-info/4-4d-medication" TargetMode="External"/><Relationship Id="rId86" Type="http://schemas.openxmlformats.org/officeDocument/2006/relationships/hyperlink" Target="https://oeapng.info/downloads/download-info/7j-weather-and-group-safety/" TargetMode="External"/><Relationship Id="rId94" Type="http://schemas.openxmlformats.org/officeDocument/2006/relationships/hyperlink" Target="https://oeapng.info/downloads/download-info/4-2a-group-management-and-supervision" TargetMode="External"/><Relationship Id="rId99" Type="http://schemas.openxmlformats.org/officeDocument/2006/relationships/hyperlink" Target="https://oeapng.info/downloads/download-info/4-2b-residentials/" TargetMode="External"/><Relationship Id="rId101" Type="http://schemas.openxmlformats.org/officeDocument/2006/relationships/hyperlink" Target="https://oeapng.info/downloads/download-info/7r-overseas-visits"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on-educational-visits/health-and-safety-on-educational-visits" TargetMode="External"/><Relationship Id="rId13" Type="http://schemas.openxmlformats.org/officeDocument/2006/relationships/hyperlink" Target="http://www.oeapng.info/" TargetMode="External"/><Relationship Id="rId18" Type="http://schemas.openxmlformats.org/officeDocument/2006/relationships/hyperlink" Target="http://www.oeapng.info/" TargetMode="External"/><Relationship Id="rId39" Type="http://schemas.openxmlformats.org/officeDocument/2006/relationships/hyperlink" Target="https://oeapng.info/downloads/download-info/3-2i-contracts-and-waivers" TargetMode="External"/><Relationship Id="rId109" Type="http://schemas.openxmlformats.org/officeDocument/2006/relationships/image" Target="media/image6.png"/><Relationship Id="rId34" Type="http://schemas.openxmlformats.org/officeDocument/2006/relationships/hyperlink" Target="https://oeapng.info/downloads/download-info/4-1g-model-emergency-procedures-for-visit-leaders/" TargetMode="External"/><Relationship Id="rId50" Type="http://schemas.openxmlformats.org/officeDocument/2006/relationships/hyperlink" Target="https://oeapng.info/downloads/download-info/3-2d-4-4a-assessment-of-competence" TargetMode="External"/><Relationship Id="rId55" Type="http://schemas.openxmlformats.org/officeDocument/2006/relationships/hyperlink" Target="https://oeapng.info/downloads/download-info/4-3b-ratios-and-effective-supervision" TargetMode="External"/><Relationship Id="rId76" Type="http://schemas.openxmlformats.org/officeDocument/2006/relationships/hyperlink" Target="https://oeapng.info/downloads/download-info/3-2e-inclusion/" TargetMode="External"/><Relationship Id="rId97" Type="http://schemas.openxmlformats.org/officeDocument/2006/relationships/hyperlink" Target="https://oeapng.info/downloads/download-info/7r-overseas-visits" TargetMode="External"/><Relationship Id="rId104" Type="http://schemas.openxmlformats.org/officeDocument/2006/relationships/hyperlink" Target="https://oeapng.info/downloads/download-info/4-4e-terrorism/" TargetMode="External"/><Relationship Id="rId7" Type="http://schemas.openxmlformats.org/officeDocument/2006/relationships/hyperlink" Target="http://www.oeapng.info/" TargetMode="External"/><Relationship Id="rId71" Type="http://schemas.openxmlformats.org/officeDocument/2006/relationships/hyperlink" Target="https://oeapng.info/downloads/download-info/4-4j-participant-information/" TargetMode="External"/><Relationship Id="rId92" Type="http://schemas.openxmlformats.org/officeDocument/2006/relationships/hyperlink" Target="https://oeapng.info/downloads/download-info/4-2a-group-management-and-supervision" TargetMode="External"/><Relationship Id="rId2" Type="http://schemas.openxmlformats.org/officeDocument/2006/relationships/styles" Target="styles.xml"/><Relationship Id="rId29" Type="http://schemas.openxmlformats.org/officeDocument/2006/relationships/hyperlink" Target="https://oeapng.info/downloads/download-info/4-4c-insurance/" TargetMode="External"/><Relationship Id="rId24" Type="http://schemas.openxmlformats.org/officeDocument/2006/relationships/hyperlink" Target="https://oeapng.info/downloads/download-info/4-3c-risk-management" TargetMode="External"/><Relationship Id="rId40" Type="http://schemas.openxmlformats.org/officeDocument/2006/relationships/hyperlink" Target="https://oeapng.info/downloads/download-info/3-2i-contracts-and-waivers" TargetMode="External"/><Relationship Id="rId45" Type="http://schemas.openxmlformats.org/officeDocument/2006/relationships/hyperlink" Target="https://oeapng.info/downloads/download-info/5-1d-evaluation/" TargetMode="External"/><Relationship Id="rId66" Type="http://schemas.openxmlformats.org/officeDocument/2006/relationships/hyperlink" Target="https://oeapng.info/downloads/download-info/3-2c-charges-for-off-site-activity/" TargetMode="External"/><Relationship Id="rId87" Type="http://schemas.openxmlformats.org/officeDocument/2006/relationships/hyperlink" Target="https://oeapng.info/downloads/download-info/7j-weather-and-group-safety/" TargetMode="External"/><Relationship Id="rId110" Type="http://schemas.openxmlformats.org/officeDocument/2006/relationships/image" Target="media/image7.jpg"/><Relationship Id="rId115" Type="http://schemas.openxmlformats.org/officeDocument/2006/relationships/customXml" Target="../customXml/item3.xml"/><Relationship Id="rId61" Type="http://schemas.openxmlformats.org/officeDocument/2006/relationships/hyperlink" Target="https://oeapng.info/downloads/download-info/4-5a-transport-general-considerations" TargetMode="External"/><Relationship Id="rId82" Type="http://schemas.openxmlformats.org/officeDocument/2006/relationships/hyperlink" Target="https://oeapng.info/downloads/download-info/4-4d-medication" TargetMode="External"/><Relationship Id="rId19" Type="http://schemas.openxmlformats.org/officeDocument/2006/relationships/hyperlink" Target="http://www.oeapng.info/" TargetMode="External"/><Relationship Id="rId14" Type="http://schemas.openxmlformats.org/officeDocument/2006/relationships/hyperlink" Target="http://www.oeapng.info/" TargetMode="External"/><Relationship Id="rId30" Type="http://schemas.openxmlformats.org/officeDocument/2006/relationships/hyperlink" Target="https://oeapng.info/downloads/download-info/4-1a-avoiding-accidents-and-emergencies/" TargetMode="External"/><Relationship Id="rId35" Type="http://schemas.openxmlformats.org/officeDocument/2006/relationships/hyperlink" Target="https://oeapng.info/downloads/download-info/4-1g-model-emergency-procedures-for-visit-leaders/" TargetMode="External"/><Relationship Id="rId56" Type="http://schemas.openxmlformats.org/officeDocument/2006/relationships/hyperlink" Target="https://oeapng.info/downloads/download-info/4-4h-preliminary-visits-and-provider-assurances" TargetMode="External"/><Relationship Id="rId77" Type="http://schemas.openxmlformats.org/officeDocument/2006/relationships/hyperlink" Target="https://oeapng.info/downloads/download-info/3-2e-inclusion/" TargetMode="External"/><Relationship Id="rId100" Type="http://schemas.openxmlformats.org/officeDocument/2006/relationships/hyperlink" Target="https://oeapng.info/downloads/download-info/4-2b-residentials/" TargetMode="External"/><Relationship Id="rId105" Type="http://schemas.openxmlformats.org/officeDocument/2006/relationships/hyperlink" Target="https://oeapng.info/downloads/download-info/4-4e-terrorism/" TargetMode="External"/><Relationship Id="rId8" Type="http://schemas.openxmlformats.org/officeDocument/2006/relationships/hyperlink" Target="http://www.oeapng.info/" TargetMode="External"/><Relationship Id="rId51" Type="http://schemas.openxmlformats.org/officeDocument/2006/relationships/hyperlink" Target="https://oeapng.info/downloads/download-info/4-2a-group-management-and-supervision/" TargetMode="External"/><Relationship Id="rId72" Type="http://schemas.openxmlformats.org/officeDocument/2006/relationships/hyperlink" Target="https://oeapng.info/downloads/download-info/4-4k-coronavirus/" TargetMode="External"/><Relationship Id="rId93" Type="http://schemas.openxmlformats.org/officeDocument/2006/relationships/hyperlink" Target="https://oeapng.info/downloads/download-info/4-2a-group-management-and-supervision" TargetMode="External"/><Relationship Id="rId98" Type="http://schemas.openxmlformats.org/officeDocument/2006/relationships/hyperlink" Target="https://oeapng.info/downloads/download-info/7r-overseas-visits" TargetMode="External"/><Relationship Id="rId3" Type="http://schemas.openxmlformats.org/officeDocument/2006/relationships/settings" Target="settings.xml"/><Relationship Id="rId25" Type="http://schemas.openxmlformats.org/officeDocument/2006/relationships/hyperlink" Target="https://oeapng.info/downloads/download-info/4-3c-risk-management" TargetMode="External"/><Relationship Id="rId46" Type="http://schemas.openxmlformats.org/officeDocument/2006/relationships/hyperlink" Target="https://oeapng.info/downloads/download-info/3-4k-visit-or-activity-leader/" TargetMode="External"/><Relationship Id="rId67" Type="http://schemas.openxmlformats.org/officeDocument/2006/relationships/hyperlink" Target="https://oeapng.info/downloads/download-info/3-2i-contracts-and-waivers/" TargetMode="External"/><Relationship Id="rId20" Type="http://schemas.openxmlformats.org/officeDocument/2006/relationships/hyperlink" Target="http://www.oeapng.info/" TargetMode="External"/><Relationship Id="rId41" Type="http://schemas.openxmlformats.org/officeDocument/2006/relationships/hyperlink" Target="https://oeapng.info/downloads/download-info/4-2c-reviewing/" TargetMode="External"/><Relationship Id="rId62" Type="http://schemas.openxmlformats.org/officeDocument/2006/relationships/hyperlink" Target="https://oeapng.info/downloads/download-info/4-3d-consent/" TargetMode="External"/><Relationship Id="rId83" Type="http://schemas.openxmlformats.org/officeDocument/2006/relationships/hyperlink" Target="https://oeapng.info/downloads/download-info/7i-group-safety-at-water-margins" TargetMode="External"/><Relationship Id="rId88" Type="http://schemas.openxmlformats.org/officeDocument/2006/relationships/hyperlink" Target="https://oeapng.info/downloads/download-info/4-4i-special-educational-needs-and-disability/"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EBE2B-8F0E-4D48-B8DE-82F50A3B1C17}"/>
</file>

<file path=customXml/itemProps2.xml><?xml version="1.0" encoding="utf-8"?>
<ds:datastoreItem xmlns:ds="http://schemas.openxmlformats.org/officeDocument/2006/customXml" ds:itemID="{284BDB53-F98C-433E-98C1-4C0587DFE7EA}"/>
</file>

<file path=customXml/itemProps3.xml><?xml version="1.0" encoding="utf-8"?>
<ds:datastoreItem xmlns:ds="http://schemas.openxmlformats.org/officeDocument/2006/customXml" ds:itemID="{DC57DA71-5B49-4611-A84A-B374C6C3AD3D}"/>
</file>

<file path=docProps/app.xml><?xml version="1.0" encoding="utf-8"?>
<Properties xmlns="http://schemas.openxmlformats.org/officeDocument/2006/extended-properties" xmlns:vt="http://schemas.openxmlformats.org/officeDocument/2006/docPropsVTypes">
  <Template>Normal.dotm</Template>
  <TotalTime>0</TotalTime>
  <Pages>15</Pages>
  <Words>4954</Words>
  <Characters>28242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cp:lastModifiedBy>Ashdon Head Email</cp:lastModifiedBy>
  <cp:revision>2</cp:revision>
  <dcterms:created xsi:type="dcterms:W3CDTF">2024-01-23T16:44:00Z</dcterms:created>
  <dcterms:modified xsi:type="dcterms:W3CDTF">2024-01-23T16:44:00Z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